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872A" w14:textId="77777777" w:rsidR="009024F1" w:rsidRDefault="002B59C1">
      <w:pPr>
        <w:pStyle w:val="Textbodyindent"/>
        <w:spacing w:line="400" w:lineRule="atLeast"/>
      </w:pPr>
      <w:r>
        <w:rPr>
          <w:rFonts w:eastAsia="標楷體"/>
          <w:sz w:val="28"/>
          <w:szCs w:val="28"/>
        </w:rPr>
        <w:t>附件一、</w:t>
      </w:r>
      <w:r>
        <w:rPr>
          <w:rFonts w:eastAsia="標楷體"/>
          <w:sz w:val="28"/>
          <w:szCs w:val="28"/>
        </w:rPr>
        <w:t>2022</w:t>
      </w:r>
      <w:r>
        <w:rPr>
          <w:rFonts w:eastAsia="標楷體"/>
          <w:sz w:val="28"/>
          <w:szCs w:val="28"/>
        </w:rPr>
        <w:t>「</w:t>
      </w:r>
      <w:r>
        <w:rPr>
          <w:rFonts w:eastAsia="標楷體"/>
          <w:bCs/>
          <w:sz w:val="28"/>
          <w:szCs w:val="28"/>
        </w:rPr>
        <w:t>番荔枝優質果園評鑑</w:t>
      </w:r>
      <w:r>
        <w:rPr>
          <w:rFonts w:eastAsia="標楷體"/>
          <w:sz w:val="28"/>
          <w:szCs w:val="28"/>
        </w:rPr>
        <w:t>」競賽報名表</w:t>
      </w:r>
    </w:p>
    <w:tbl>
      <w:tblPr>
        <w:tblW w:w="9576" w:type="dxa"/>
        <w:tblLayout w:type="fixed"/>
        <w:tblCellMar>
          <w:left w:w="10" w:type="dxa"/>
          <w:right w:w="10" w:type="dxa"/>
        </w:tblCellMar>
        <w:tblLook w:val="0000" w:firstRow="0" w:lastRow="0" w:firstColumn="0" w:lastColumn="0" w:noHBand="0" w:noVBand="0"/>
      </w:tblPr>
      <w:tblGrid>
        <w:gridCol w:w="1384"/>
        <w:gridCol w:w="3152"/>
        <w:gridCol w:w="1872"/>
        <w:gridCol w:w="3168"/>
      </w:tblGrid>
      <w:tr w:rsidR="009024F1" w14:paraId="67BDA472" w14:textId="77777777">
        <w:tblPrEx>
          <w:tblCellMar>
            <w:top w:w="0" w:type="dxa"/>
            <w:bottom w:w="0" w:type="dxa"/>
          </w:tblCellMar>
        </w:tblPrEx>
        <w:trPr>
          <w:trHeight w:val="871"/>
        </w:trPr>
        <w:tc>
          <w:tcPr>
            <w:tcW w:w="957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7991B6B" w14:textId="77777777" w:rsidR="009024F1" w:rsidRDefault="002B59C1">
            <w:pPr>
              <w:pStyle w:val="Textbodyindent"/>
              <w:widowControl w:val="0"/>
              <w:spacing w:line="400" w:lineRule="atLeast"/>
              <w:jc w:val="both"/>
            </w:pPr>
            <w:r>
              <w:rPr>
                <w:rFonts w:eastAsia="標楷體"/>
                <w:sz w:val="32"/>
                <w:szCs w:val="32"/>
              </w:rPr>
              <w:t>報名單位：</w:t>
            </w:r>
          </w:p>
        </w:tc>
      </w:tr>
      <w:tr w:rsidR="009024F1" w14:paraId="277AE00F" w14:textId="77777777">
        <w:tblPrEx>
          <w:tblCellMar>
            <w:top w:w="0" w:type="dxa"/>
            <w:bottom w:w="0" w:type="dxa"/>
          </w:tblCellMar>
        </w:tblPrEx>
        <w:trPr>
          <w:trHeight w:val="1014"/>
        </w:trPr>
        <w:tc>
          <w:tcPr>
            <w:tcW w:w="13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5A9BAD" w14:textId="77777777" w:rsidR="009024F1" w:rsidRDefault="002B59C1">
            <w:pPr>
              <w:pStyle w:val="Textbodyindent"/>
              <w:widowControl w:val="0"/>
              <w:spacing w:line="400" w:lineRule="atLeast"/>
              <w:jc w:val="both"/>
            </w:pPr>
            <w:r>
              <w:rPr>
                <w:rFonts w:eastAsia="標楷體"/>
                <w:sz w:val="28"/>
                <w:szCs w:val="28"/>
              </w:rPr>
              <w:t>姓名</w:t>
            </w:r>
          </w:p>
        </w:tc>
        <w:tc>
          <w:tcPr>
            <w:tcW w:w="3152"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133C20" w14:textId="77777777" w:rsidR="009024F1" w:rsidRDefault="009024F1">
            <w:pPr>
              <w:pStyle w:val="Textbodyindent"/>
              <w:widowControl w:val="0"/>
              <w:spacing w:after="0" w:line="400" w:lineRule="atLeast"/>
              <w:jc w:val="both"/>
              <w:rPr>
                <w:rFonts w:eastAsia="標楷體"/>
                <w:sz w:val="28"/>
                <w:szCs w:val="28"/>
              </w:rPr>
            </w:pPr>
          </w:p>
        </w:tc>
        <w:tc>
          <w:tcPr>
            <w:tcW w:w="1872"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F67044" w14:textId="77777777" w:rsidR="009024F1" w:rsidRDefault="002B59C1">
            <w:pPr>
              <w:pStyle w:val="Textbodyindent"/>
              <w:widowControl w:val="0"/>
              <w:spacing w:line="400" w:lineRule="atLeast"/>
              <w:jc w:val="both"/>
            </w:pPr>
            <w:r>
              <w:rPr>
                <w:rFonts w:eastAsia="標楷體"/>
                <w:sz w:val="28"/>
                <w:szCs w:val="28"/>
              </w:rPr>
              <w:t>身分證字號</w:t>
            </w:r>
          </w:p>
        </w:tc>
        <w:tc>
          <w:tcPr>
            <w:tcW w:w="3168"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313DB5F9" w14:textId="77777777" w:rsidR="009024F1" w:rsidRDefault="009024F1">
            <w:pPr>
              <w:pStyle w:val="Textbodyindent"/>
              <w:widowControl w:val="0"/>
              <w:spacing w:after="0" w:line="400" w:lineRule="atLeast"/>
              <w:jc w:val="both"/>
              <w:rPr>
                <w:rFonts w:eastAsia="標楷體"/>
                <w:sz w:val="32"/>
                <w:szCs w:val="32"/>
              </w:rPr>
            </w:pPr>
          </w:p>
        </w:tc>
      </w:tr>
      <w:tr w:rsidR="009024F1" w14:paraId="7CB071E5" w14:textId="77777777">
        <w:tblPrEx>
          <w:tblCellMar>
            <w:top w:w="0" w:type="dxa"/>
            <w:bottom w:w="0" w:type="dxa"/>
          </w:tblCellMar>
        </w:tblPrEx>
        <w:trPr>
          <w:trHeight w:val="1014"/>
        </w:trPr>
        <w:tc>
          <w:tcPr>
            <w:tcW w:w="13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F267AE" w14:textId="77777777" w:rsidR="009024F1" w:rsidRDefault="002B59C1">
            <w:pPr>
              <w:pStyle w:val="Textbodyindent"/>
              <w:widowControl w:val="0"/>
              <w:spacing w:line="400" w:lineRule="atLeast"/>
              <w:jc w:val="both"/>
            </w:pPr>
            <w:r>
              <w:rPr>
                <w:rFonts w:eastAsia="標楷體"/>
                <w:sz w:val="28"/>
                <w:szCs w:val="28"/>
              </w:rPr>
              <w:t>電話</w:t>
            </w:r>
          </w:p>
        </w:tc>
        <w:tc>
          <w:tcPr>
            <w:tcW w:w="31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805BF3" w14:textId="77777777" w:rsidR="009024F1" w:rsidRDefault="009024F1">
            <w:pPr>
              <w:pStyle w:val="Textbodyindent"/>
              <w:widowControl w:val="0"/>
              <w:spacing w:after="0" w:line="400" w:lineRule="atLeast"/>
              <w:jc w:val="both"/>
              <w:rPr>
                <w:rFonts w:eastAsia="標楷體"/>
                <w:sz w:val="28"/>
                <w:szCs w:val="28"/>
              </w:rPr>
            </w:pP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5435AC" w14:textId="77777777" w:rsidR="009024F1" w:rsidRDefault="002B59C1">
            <w:pPr>
              <w:pStyle w:val="Textbodyindent"/>
              <w:widowControl w:val="0"/>
              <w:spacing w:line="400" w:lineRule="atLeast"/>
              <w:jc w:val="both"/>
            </w:pPr>
            <w:r>
              <w:rPr>
                <w:rFonts w:eastAsia="標楷體"/>
                <w:sz w:val="28"/>
                <w:szCs w:val="28"/>
              </w:rPr>
              <w:t>年齡</w:t>
            </w:r>
          </w:p>
        </w:tc>
        <w:tc>
          <w:tcPr>
            <w:tcW w:w="316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1D9BCA66" w14:textId="77777777" w:rsidR="009024F1" w:rsidRDefault="009024F1">
            <w:pPr>
              <w:pStyle w:val="Textbodyindent"/>
              <w:widowControl w:val="0"/>
              <w:spacing w:after="0" w:line="400" w:lineRule="atLeast"/>
              <w:jc w:val="both"/>
              <w:rPr>
                <w:rFonts w:eastAsia="標楷體"/>
                <w:sz w:val="32"/>
                <w:szCs w:val="32"/>
              </w:rPr>
            </w:pPr>
          </w:p>
        </w:tc>
      </w:tr>
      <w:tr w:rsidR="009024F1" w14:paraId="6E24A07A" w14:textId="77777777">
        <w:tblPrEx>
          <w:tblCellMar>
            <w:top w:w="0" w:type="dxa"/>
            <w:bottom w:w="0" w:type="dxa"/>
          </w:tblCellMar>
        </w:tblPrEx>
        <w:trPr>
          <w:trHeight w:val="1014"/>
        </w:trPr>
        <w:tc>
          <w:tcPr>
            <w:tcW w:w="138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80E67A6" w14:textId="77777777" w:rsidR="009024F1" w:rsidRDefault="002B59C1">
            <w:pPr>
              <w:pStyle w:val="Textbodyindent"/>
              <w:widowControl w:val="0"/>
              <w:spacing w:line="400" w:lineRule="atLeast"/>
              <w:jc w:val="both"/>
            </w:pPr>
            <w:r>
              <w:rPr>
                <w:rFonts w:eastAsia="標楷體"/>
                <w:sz w:val="26"/>
                <w:szCs w:val="26"/>
              </w:rPr>
              <w:t>住址</w:t>
            </w:r>
          </w:p>
        </w:tc>
        <w:tc>
          <w:tcPr>
            <w:tcW w:w="8192" w:type="dxa"/>
            <w:gridSpan w:val="3"/>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AB1A80" w14:textId="77777777" w:rsidR="009024F1" w:rsidRDefault="009024F1">
            <w:pPr>
              <w:pStyle w:val="Textbodyindent"/>
              <w:widowControl w:val="0"/>
              <w:spacing w:after="0" w:line="400" w:lineRule="atLeast"/>
              <w:jc w:val="both"/>
              <w:rPr>
                <w:rFonts w:eastAsia="標楷體"/>
                <w:sz w:val="32"/>
                <w:szCs w:val="32"/>
              </w:rPr>
            </w:pPr>
          </w:p>
        </w:tc>
      </w:tr>
      <w:tr w:rsidR="009024F1" w14:paraId="74EAEE60" w14:textId="77777777">
        <w:tblPrEx>
          <w:tblCellMar>
            <w:top w:w="0" w:type="dxa"/>
            <w:bottom w:w="0" w:type="dxa"/>
          </w:tblCellMar>
        </w:tblPrEx>
        <w:trPr>
          <w:trHeight w:val="1014"/>
        </w:trPr>
        <w:tc>
          <w:tcPr>
            <w:tcW w:w="138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E2D4B74" w14:textId="77777777" w:rsidR="009024F1" w:rsidRDefault="002B59C1">
            <w:pPr>
              <w:pStyle w:val="Textbodyindent"/>
              <w:widowControl w:val="0"/>
              <w:spacing w:line="0" w:lineRule="atLeast"/>
              <w:jc w:val="both"/>
            </w:pPr>
            <w:r>
              <w:rPr>
                <w:rFonts w:eastAsia="標楷體"/>
                <w:sz w:val="26"/>
                <w:szCs w:val="26"/>
              </w:rPr>
              <w:t>產銷班別</w:t>
            </w:r>
          </w:p>
        </w:tc>
        <w:tc>
          <w:tcPr>
            <w:tcW w:w="8192" w:type="dxa"/>
            <w:gridSpan w:val="3"/>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B4609A" w14:textId="77777777" w:rsidR="009024F1" w:rsidRDefault="009024F1">
            <w:pPr>
              <w:pStyle w:val="Textbodyindent"/>
              <w:widowControl w:val="0"/>
              <w:spacing w:after="0" w:line="400" w:lineRule="atLeast"/>
              <w:jc w:val="both"/>
              <w:rPr>
                <w:rFonts w:eastAsia="標楷體"/>
                <w:sz w:val="32"/>
                <w:szCs w:val="32"/>
              </w:rPr>
            </w:pPr>
          </w:p>
        </w:tc>
      </w:tr>
      <w:tr w:rsidR="009024F1" w14:paraId="03B1D34D" w14:textId="77777777">
        <w:tblPrEx>
          <w:tblCellMar>
            <w:top w:w="0" w:type="dxa"/>
            <w:bottom w:w="0" w:type="dxa"/>
          </w:tblCellMar>
        </w:tblPrEx>
        <w:trPr>
          <w:trHeight w:val="2497"/>
        </w:trPr>
        <w:tc>
          <w:tcPr>
            <w:tcW w:w="13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C7D195" w14:textId="77777777" w:rsidR="009024F1" w:rsidRDefault="002B59C1">
            <w:pPr>
              <w:pStyle w:val="Textbodyindent"/>
              <w:widowControl w:val="0"/>
              <w:spacing w:line="400" w:lineRule="atLeast"/>
              <w:jc w:val="both"/>
            </w:pPr>
            <w:r>
              <w:rPr>
                <w:rFonts w:eastAsia="標楷體"/>
                <w:sz w:val="28"/>
                <w:szCs w:val="28"/>
              </w:rPr>
              <w:t>資格類別</w:t>
            </w:r>
          </w:p>
        </w:tc>
        <w:tc>
          <w:tcPr>
            <w:tcW w:w="8192"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53C032F2" w14:textId="77777777" w:rsidR="009024F1" w:rsidRDefault="002B59C1">
            <w:pPr>
              <w:pStyle w:val="Textbodyindent"/>
              <w:widowControl w:val="0"/>
              <w:spacing w:line="300" w:lineRule="exact"/>
              <w:jc w:val="both"/>
            </w:pPr>
            <w:r>
              <w:rPr>
                <w:rFonts w:ascii="新細明體" w:hAnsi="新細明體"/>
                <w:sz w:val="26"/>
                <w:szCs w:val="26"/>
              </w:rPr>
              <w:t>□</w:t>
            </w:r>
            <w:r>
              <w:rPr>
                <w:rFonts w:eastAsia="標楷體"/>
                <w:sz w:val="28"/>
                <w:szCs w:val="28"/>
              </w:rPr>
              <w:t>臺灣農產品生產追溯條碼</w:t>
            </w:r>
          </w:p>
          <w:p w14:paraId="0F6F4476" w14:textId="77777777" w:rsidR="009024F1" w:rsidRDefault="002B59C1">
            <w:pPr>
              <w:pStyle w:val="Textbodyindent"/>
              <w:widowControl w:val="0"/>
              <w:spacing w:line="300" w:lineRule="exact"/>
              <w:jc w:val="both"/>
            </w:pPr>
            <w:r>
              <w:rPr>
                <w:rFonts w:ascii="新細明體" w:hAnsi="新細明體"/>
                <w:sz w:val="28"/>
                <w:szCs w:val="28"/>
              </w:rPr>
              <w:t>□</w:t>
            </w:r>
            <w:r>
              <w:rPr>
                <w:rFonts w:eastAsia="標楷體"/>
                <w:sz w:val="28"/>
                <w:szCs w:val="28"/>
              </w:rPr>
              <w:t>友善耕作審認</w:t>
            </w:r>
          </w:p>
          <w:p w14:paraId="3AA20E7A" w14:textId="77777777" w:rsidR="009024F1" w:rsidRDefault="002B59C1">
            <w:pPr>
              <w:pStyle w:val="Textbodyindent"/>
              <w:widowControl w:val="0"/>
              <w:spacing w:line="300" w:lineRule="exact"/>
              <w:jc w:val="both"/>
            </w:pPr>
            <w:r>
              <w:rPr>
                <w:rFonts w:ascii="新細明體" w:hAnsi="新細明體"/>
                <w:sz w:val="28"/>
                <w:szCs w:val="28"/>
              </w:rPr>
              <w:t>□</w:t>
            </w:r>
            <w:r>
              <w:rPr>
                <w:rFonts w:eastAsia="標楷體"/>
                <w:sz w:val="28"/>
                <w:szCs w:val="28"/>
              </w:rPr>
              <w:t>產銷履歷驗證</w:t>
            </w:r>
          </w:p>
          <w:p w14:paraId="76122D38" w14:textId="77777777" w:rsidR="009024F1" w:rsidRDefault="002B59C1">
            <w:pPr>
              <w:pStyle w:val="Textbodyindent"/>
              <w:widowControl w:val="0"/>
              <w:spacing w:line="300" w:lineRule="exact"/>
              <w:jc w:val="both"/>
            </w:pPr>
            <w:r>
              <w:rPr>
                <w:rFonts w:ascii="新細明體" w:hAnsi="新細明體"/>
                <w:sz w:val="28"/>
                <w:szCs w:val="28"/>
              </w:rPr>
              <w:t>□</w:t>
            </w:r>
            <w:r>
              <w:rPr>
                <w:rFonts w:eastAsia="標楷體"/>
                <w:sz w:val="28"/>
                <w:szCs w:val="28"/>
              </w:rPr>
              <w:t>GLOBALG.A.P.  GGN</w:t>
            </w:r>
            <w:r>
              <w:rPr>
                <w:rFonts w:eastAsia="標楷體"/>
                <w:sz w:val="28"/>
                <w:szCs w:val="28"/>
              </w:rPr>
              <w:t>編號</w:t>
            </w:r>
            <w:r>
              <w:rPr>
                <w:rFonts w:eastAsia="標楷體"/>
                <w:sz w:val="28"/>
                <w:szCs w:val="28"/>
              </w:rPr>
              <w:t>________________(13</w:t>
            </w:r>
            <w:r>
              <w:rPr>
                <w:rFonts w:eastAsia="標楷體"/>
                <w:sz w:val="28"/>
                <w:szCs w:val="28"/>
              </w:rPr>
              <w:t>碼</w:t>
            </w:r>
            <w:r>
              <w:rPr>
                <w:rFonts w:eastAsia="標楷體"/>
                <w:sz w:val="28"/>
                <w:szCs w:val="28"/>
              </w:rPr>
              <w:t>)</w:t>
            </w:r>
          </w:p>
          <w:p w14:paraId="325DA173" w14:textId="77777777" w:rsidR="009024F1" w:rsidRDefault="002B59C1">
            <w:pPr>
              <w:pStyle w:val="Textbodyindent"/>
              <w:widowControl w:val="0"/>
              <w:spacing w:line="300" w:lineRule="exact"/>
              <w:jc w:val="both"/>
            </w:pPr>
            <w:r>
              <w:rPr>
                <w:rFonts w:ascii="新細明體" w:hAnsi="新細明體"/>
                <w:sz w:val="28"/>
                <w:szCs w:val="28"/>
              </w:rPr>
              <w:t>□</w:t>
            </w:r>
            <w:r>
              <w:rPr>
                <w:rFonts w:eastAsia="標楷體"/>
                <w:sz w:val="28"/>
                <w:szCs w:val="28"/>
              </w:rPr>
              <w:t>有機驗證</w:t>
            </w:r>
          </w:p>
          <w:p w14:paraId="4D078607" w14:textId="77777777" w:rsidR="009024F1" w:rsidRDefault="002B59C1">
            <w:pPr>
              <w:pStyle w:val="Textbodyindent"/>
              <w:widowControl w:val="0"/>
              <w:spacing w:line="300" w:lineRule="exact"/>
              <w:jc w:val="both"/>
            </w:pPr>
            <w:r>
              <w:rPr>
                <w:rFonts w:ascii="標楷體" w:eastAsia="標楷體" w:hAnsi="標楷體" w:cs="標楷體"/>
                <w:sz w:val="28"/>
                <w:szCs w:val="28"/>
              </w:rPr>
              <w:t>□</w:t>
            </w:r>
            <w:r>
              <w:rPr>
                <w:rFonts w:ascii="標楷體" w:eastAsia="標楷體" w:hAnsi="標楷體" w:cs="標楷體"/>
                <w:sz w:val="28"/>
                <w:szCs w:val="28"/>
              </w:rPr>
              <w:t>其他</w:t>
            </w:r>
          </w:p>
          <w:p w14:paraId="34AD9ECC" w14:textId="77777777" w:rsidR="009024F1" w:rsidRDefault="002B59C1">
            <w:pPr>
              <w:pStyle w:val="Textbodyindent"/>
              <w:widowControl w:val="0"/>
              <w:spacing w:line="300" w:lineRule="exact"/>
              <w:jc w:val="both"/>
            </w:pPr>
            <w:r>
              <w:rPr>
                <w:rFonts w:eastAsia="標楷體"/>
                <w:sz w:val="28"/>
                <w:szCs w:val="28"/>
              </w:rPr>
              <w:t>(</w:t>
            </w:r>
            <w:r>
              <w:rPr>
                <w:rFonts w:eastAsia="標楷體"/>
                <w:sz w:val="28"/>
                <w:szCs w:val="28"/>
              </w:rPr>
              <w:t>可複選，各審認驗證需與參賽果園同一地號</w:t>
            </w:r>
            <w:r>
              <w:rPr>
                <w:rFonts w:eastAsia="標楷體"/>
                <w:sz w:val="28"/>
                <w:szCs w:val="28"/>
              </w:rPr>
              <w:t>)</w:t>
            </w:r>
          </w:p>
        </w:tc>
      </w:tr>
      <w:tr w:rsidR="009024F1" w14:paraId="617D5BA0" w14:textId="77777777">
        <w:tblPrEx>
          <w:tblCellMar>
            <w:top w:w="0" w:type="dxa"/>
            <w:bottom w:w="0" w:type="dxa"/>
          </w:tblCellMar>
        </w:tblPrEx>
        <w:trPr>
          <w:trHeight w:val="1377"/>
        </w:trPr>
        <w:tc>
          <w:tcPr>
            <w:tcW w:w="13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03E69F" w14:textId="77777777" w:rsidR="009024F1" w:rsidRDefault="002B59C1">
            <w:pPr>
              <w:pStyle w:val="Textbodyindent"/>
              <w:widowControl w:val="0"/>
              <w:spacing w:line="400" w:lineRule="atLeast"/>
              <w:jc w:val="both"/>
            </w:pPr>
            <w:r>
              <w:rPr>
                <w:rFonts w:eastAsia="標楷體"/>
                <w:sz w:val="26"/>
                <w:szCs w:val="26"/>
              </w:rPr>
              <w:t>果園面積</w:t>
            </w:r>
          </w:p>
        </w:tc>
        <w:tc>
          <w:tcPr>
            <w:tcW w:w="31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B33DB3" w14:textId="77777777" w:rsidR="009024F1" w:rsidRDefault="002B59C1">
            <w:pPr>
              <w:pStyle w:val="Textbodyindent"/>
              <w:widowControl w:val="0"/>
              <w:spacing w:line="400" w:lineRule="atLeast"/>
              <w:jc w:val="right"/>
            </w:pPr>
            <w:r>
              <w:rPr>
                <w:rFonts w:eastAsia="標楷體"/>
                <w:sz w:val="26"/>
                <w:szCs w:val="26"/>
              </w:rPr>
              <w:t>公頃</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52D0FE" w14:textId="77777777" w:rsidR="009024F1" w:rsidRDefault="002B59C1">
            <w:pPr>
              <w:pStyle w:val="Textbodyindent"/>
              <w:widowControl w:val="0"/>
              <w:spacing w:line="400" w:lineRule="atLeast"/>
              <w:jc w:val="both"/>
            </w:pPr>
            <w:r>
              <w:rPr>
                <w:rFonts w:eastAsia="標楷體"/>
                <w:sz w:val="26"/>
                <w:szCs w:val="26"/>
              </w:rPr>
              <w:t>參賽果園</w:t>
            </w:r>
            <w:r>
              <w:br/>
            </w:r>
            <w:r>
              <w:rPr>
                <w:rFonts w:eastAsia="標楷體"/>
                <w:sz w:val="26"/>
                <w:szCs w:val="26"/>
              </w:rPr>
              <w:t>地段地號</w:t>
            </w:r>
          </w:p>
        </w:tc>
        <w:tc>
          <w:tcPr>
            <w:tcW w:w="316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27289FBA" w14:textId="77777777" w:rsidR="009024F1" w:rsidRDefault="002B59C1">
            <w:pPr>
              <w:pStyle w:val="Textbodyindent"/>
              <w:widowControl w:val="0"/>
              <w:spacing w:line="400" w:lineRule="atLeast"/>
              <w:jc w:val="right"/>
            </w:pPr>
            <w:r>
              <w:rPr>
                <w:rFonts w:eastAsia="標楷體"/>
                <w:sz w:val="26"/>
                <w:szCs w:val="26"/>
              </w:rPr>
              <w:t>段</w:t>
            </w:r>
          </w:p>
          <w:p w14:paraId="5C847B5C" w14:textId="77777777" w:rsidR="009024F1" w:rsidRDefault="002B59C1">
            <w:pPr>
              <w:pStyle w:val="Textbodyindent"/>
              <w:widowControl w:val="0"/>
              <w:spacing w:line="400" w:lineRule="atLeast"/>
            </w:pPr>
            <w:r>
              <w:rPr>
                <w:rFonts w:eastAsia="標楷體"/>
                <w:sz w:val="26"/>
                <w:szCs w:val="26"/>
              </w:rPr>
              <w:t>地號</w:t>
            </w:r>
          </w:p>
        </w:tc>
      </w:tr>
      <w:tr w:rsidR="009024F1" w14:paraId="33605841" w14:textId="77777777">
        <w:tblPrEx>
          <w:tblCellMar>
            <w:top w:w="0" w:type="dxa"/>
            <w:bottom w:w="0" w:type="dxa"/>
          </w:tblCellMar>
        </w:tblPrEx>
        <w:trPr>
          <w:trHeight w:val="1034"/>
        </w:trPr>
        <w:tc>
          <w:tcPr>
            <w:tcW w:w="138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130F5D9" w14:textId="77777777" w:rsidR="009024F1" w:rsidRDefault="002B59C1">
            <w:pPr>
              <w:pStyle w:val="Textbodyindent"/>
              <w:widowControl w:val="0"/>
              <w:spacing w:line="400" w:lineRule="atLeast"/>
              <w:jc w:val="center"/>
            </w:pPr>
            <w:r>
              <w:rPr>
                <w:rFonts w:eastAsia="標楷體"/>
                <w:sz w:val="26"/>
                <w:szCs w:val="26"/>
              </w:rPr>
              <w:t>品牌</w:t>
            </w:r>
            <w:r>
              <w:rPr>
                <w:rFonts w:eastAsia="標楷體"/>
                <w:sz w:val="26"/>
                <w:szCs w:val="26"/>
              </w:rPr>
              <w:t>/</w:t>
            </w:r>
            <w:proofErr w:type="gramStart"/>
            <w:r>
              <w:rPr>
                <w:rFonts w:eastAsia="標楷體"/>
                <w:sz w:val="26"/>
                <w:szCs w:val="26"/>
              </w:rPr>
              <w:t>臉書粉絲</w:t>
            </w:r>
            <w:proofErr w:type="gramEnd"/>
            <w:r>
              <w:rPr>
                <w:rFonts w:eastAsia="標楷體"/>
                <w:sz w:val="26"/>
                <w:szCs w:val="26"/>
              </w:rPr>
              <w:t>團</w:t>
            </w:r>
            <w:r>
              <w:rPr>
                <w:rFonts w:eastAsia="標楷體"/>
                <w:sz w:val="26"/>
                <w:szCs w:val="26"/>
              </w:rPr>
              <w:t>/line@</w:t>
            </w:r>
          </w:p>
        </w:tc>
        <w:tc>
          <w:tcPr>
            <w:tcW w:w="8192" w:type="dxa"/>
            <w:gridSpan w:val="3"/>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544ECF" w14:textId="77777777" w:rsidR="009024F1" w:rsidRDefault="009024F1">
            <w:pPr>
              <w:pStyle w:val="Textbodyindent"/>
              <w:widowControl w:val="0"/>
              <w:spacing w:after="0" w:line="400" w:lineRule="atLeast"/>
              <w:jc w:val="right"/>
              <w:rPr>
                <w:rFonts w:eastAsia="標楷體"/>
                <w:sz w:val="26"/>
                <w:szCs w:val="26"/>
              </w:rPr>
            </w:pPr>
          </w:p>
        </w:tc>
      </w:tr>
      <w:tr w:rsidR="009024F1" w14:paraId="2C1DBDFD" w14:textId="77777777">
        <w:tblPrEx>
          <w:tblCellMar>
            <w:top w:w="0" w:type="dxa"/>
            <w:bottom w:w="0" w:type="dxa"/>
          </w:tblCellMar>
        </w:tblPrEx>
        <w:trPr>
          <w:trHeight w:val="930"/>
        </w:trPr>
        <w:tc>
          <w:tcPr>
            <w:tcW w:w="1384"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12269599" w14:textId="77777777" w:rsidR="009024F1" w:rsidRDefault="002B59C1">
            <w:pPr>
              <w:pStyle w:val="Textbodyindent"/>
              <w:widowControl w:val="0"/>
              <w:spacing w:line="400" w:lineRule="atLeast"/>
              <w:jc w:val="both"/>
            </w:pPr>
            <w:r>
              <w:rPr>
                <w:rFonts w:eastAsia="標楷體"/>
                <w:sz w:val="26"/>
                <w:szCs w:val="26"/>
              </w:rPr>
              <w:t>備註</w:t>
            </w:r>
          </w:p>
        </w:tc>
        <w:tc>
          <w:tcPr>
            <w:tcW w:w="8192" w:type="dxa"/>
            <w:gridSpan w:val="3"/>
            <w:tcBorders>
              <w:top w:val="single" w:sz="4"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45DC35" w14:textId="77777777" w:rsidR="009024F1" w:rsidRDefault="009024F1">
            <w:pPr>
              <w:pStyle w:val="Textbodyindent"/>
              <w:widowControl w:val="0"/>
              <w:spacing w:after="0" w:line="400" w:lineRule="atLeast"/>
              <w:jc w:val="right"/>
              <w:rPr>
                <w:rFonts w:eastAsia="標楷體"/>
                <w:sz w:val="26"/>
                <w:szCs w:val="26"/>
              </w:rPr>
            </w:pPr>
          </w:p>
        </w:tc>
      </w:tr>
    </w:tbl>
    <w:p w14:paraId="0C0E5992" w14:textId="77777777" w:rsidR="009024F1" w:rsidRDefault="002B59C1">
      <w:pPr>
        <w:pStyle w:val="Textbodyindent"/>
        <w:widowControl w:val="0"/>
        <w:spacing w:line="0" w:lineRule="atLeast"/>
        <w:ind w:right="-600"/>
      </w:pPr>
      <w:r>
        <w:rPr>
          <w:rFonts w:eastAsia="標楷體"/>
          <w:sz w:val="20"/>
          <w:szCs w:val="20"/>
        </w:rPr>
        <w:t>備註：參賽資格由報名單位負責審查。報名表及個人資料保護法宣告請於</w:t>
      </w:r>
      <w:r>
        <w:rPr>
          <w:rFonts w:eastAsia="標楷體"/>
          <w:sz w:val="20"/>
          <w:szCs w:val="20"/>
        </w:rPr>
        <w:t>111</w:t>
      </w:r>
      <w:r>
        <w:rPr>
          <w:rFonts w:eastAsia="標楷體"/>
          <w:sz w:val="20"/>
          <w:szCs w:val="20"/>
        </w:rPr>
        <w:t>年</w:t>
      </w:r>
      <w:r>
        <w:rPr>
          <w:rFonts w:eastAsia="標楷體"/>
          <w:sz w:val="20"/>
          <w:szCs w:val="20"/>
        </w:rPr>
        <w:t>8</w:t>
      </w:r>
      <w:r>
        <w:rPr>
          <w:rFonts w:eastAsia="標楷體"/>
          <w:sz w:val="20"/>
          <w:szCs w:val="20"/>
        </w:rPr>
        <w:t>月</w:t>
      </w:r>
      <w:r>
        <w:rPr>
          <w:rFonts w:eastAsia="標楷體"/>
          <w:sz w:val="20"/>
          <w:szCs w:val="20"/>
        </w:rPr>
        <w:t>4</w:t>
      </w:r>
      <w:r>
        <w:rPr>
          <w:rFonts w:eastAsia="標楷體"/>
          <w:sz w:val="20"/>
          <w:szCs w:val="20"/>
        </w:rPr>
        <w:t>日</w:t>
      </w:r>
      <w:r>
        <w:rPr>
          <w:rFonts w:eastAsia="標楷體"/>
          <w:sz w:val="20"/>
          <w:szCs w:val="20"/>
        </w:rPr>
        <w:t>17</w:t>
      </w:r>
      <w:r>
        <w:rPr>
          <w:rFonts w:eastAsia="標楷體"/>
          <w:sz w:val="20"/>
          <w:szCs w:val="20"/>
        </w:rPr>
        <w:t>時前送達或傳真至</w:t>
      </w:r>
      <w:proofErr w:type="gramStart"/>
      <w:r>
        <w:rPr>
          <w:rFonts w:eastAsia="標楷體"/>
          <w:sz w:val="20"/>
          <w:szCs w:val="20"/>
        </w:rPr>
        <w:t>臺</w:t>
      </w:r>
      <w:proofErr w:type="gramEnd"/>
      <w:r>
        <w:rPr>
          <w:rFonts w:eastAsia="標楷體"/>
          <w:sz w:val="20"/>
          <w:szCs w:val="20"/>
        </w:rPr>
        <w:t>東區農業改良場斑鳩分場果樹研究室</w:t>
      </w:r>
      <w:r>
        <w:rPr>
          <w:rFonts w:eastAsia="標楷體"/>
          <w:sz w:val="20"/>
          <w:szCs w:val="20"/>
        </w:rPr>
        <w:t>089-570413</w:t>
      </w:r>
      <w:r>
        <w:rPr>
          <w:rFonts w:eastAsia="標楷體"/>
          <w:sz w:val="20"/>
          <w:szCs w:val="20"/>
        </w:rPr>
        <w:t>，或電洽</w:t>
      </w:r>
      <w:r>
        <w:rPr>
          <w:rFonts w:eastAsia="標楷體"/>
          <w:sz w:val="20"/>
          <w:szCs w:val="20"/>
        </w:rPr>
        <w:t>089-571001</w:t>
      </w:r>
      <w:r>
        <w:rPr>
          <w:rFonts w:eastAsia="標楷體"/>
          <w:sz w:val="20"/>
          <w:szCs w:val="20"/>
        </w:rPr>
        <w:t>陳筱鈞小姐。</w:t>
      </w:r>
    </w:p>
    <w:p w14:paraId="1D8EF488" w14:textId="77777777" w:rsidR="009024F1" w:rsidRDefault="002B59C1">
      <w:pPr>
        <w:pStyle w:val="Textbodyindent"/>
        <w:widowControl w:val="0"/>
        <w:spacing w:line="0" w:lineRule="atLeast"/>
        <w:ind w:right="-600"/>
      </w:pPr>
      <w:r>
        <w:rPr>
          <w:rFonts w:eastAsia="標楷體"/>
        </w:rPr>
        <w:t>農會主辦人：</w:t>
      </w:r>
      <w:r>
        <w:rPr>
          <w:rFonts w:eastAsia="標楷體"/>
        </w:rPr>
        <w:t xml:space="preserve">                                                         </w:t>
      </w:r>
      <w:r>
        <w:rPr>
          <w:rFonts w:eastAsia="標楷體"/>
        </w:rPr>
        <w:t>農會總幹事：</w:t>
      </w:r>
    </w:p>
    <w:p w14:paraId="1047CB9E" w14:textId="77777777" w:rsidR="009024F1" w:rsidRDefault="002B59C1">
      <w:pPr>
        <w:pStyle w:val="Textbody"/>
        <w:spacing w:after="0" w:line="240" w:lineRule="exact"/>
        <w:rPr>
          <w:rFonts w:eastAsia="標楷體"/>
        </w:rPr>
      </w:pPr>
      <w:r>
        <w:rPr>
          <w:rFonts w:eastAsia="標楷體"/>
        </w:rPr>
        <w:t xml:space="preserve"> (</w:t>
      </w:r>
      <w:r>
        <w:rPr>
          <w:rFonts w:eastAsia="標楷體"/>
        </w:rPr>
        <w:t>合作社</w:t>
      </w:r>
      <w:r>
        <w:rPr>
          <w:rFonts w:eastAsia="標楷體"/>
        </w:rPr>
        <w:t>)                                                               (</w:t>
      </w:r>
      <w:r>
        <w:rPr>
          <w:rFonts w:eastAsia="標楷體"/>
        </w:rPr>
        <w:t>合作社理事主席</w:t>
      </w:r>
      <w:r>
        <w:rPr>
          <w:rFonts w:eastAsia="標楷體"/>
        </w:rPr>
        <w:t>)</w:t>
      </w:r>
    </w:p>
    <w:p w14:paraId="2D5B2772" w14:textId="77777777" w:rsidR="009024F1" w:rsidRDefault="002B59C1">
      <w:pPr>
        <w:pStyle w:val="Textbodyindent"/>
        <w:spacing w:after="0" w:line="240" w:lineRule="exact"/>
        <w:ind w:left="480"/>
      </w:pPr>
      <w:r>
        <w:t xml:space="preserve">         </w:t>
      </w:r>
      <w:r>
        <w:t xml:space="preserve">                                                                   </w:t>
      </w:r>
      <w:r>
        <w:rPr>
          <w:rFonts w:ascii="Times New Roman" w:eastAsia="標楷體" w:hAnsi="Times New Roman" w:cs="Times New Roman"/>
        </w:rPr>
        <w:t>(</w:t>
      </w:r>
      <w:r>
        <w:rPr>
          <w:rFonts w:ascii="Times New Roman" w:eastAsia="標楷體" w:hAnsi="Times New Roman" w:cs="Times New Roman"/>
        </w:rPr>
        <w:t>分社經理</w:t>
      </w:r>
      <w:r>
        <w:rPr>
          <w:rFonts w:ascii="Times New Roman" w:eastAsia="標楷體" w:hAnsi="Times New Roman" w:cs="Times New Roman"/>
        </w:rPr>
        <w:t>)</w:t>
      </w:r>
    </w:p>
    <w:p w14:paraId="1D04F8FD" w14:textId="77777777" w:rsidR="009024F1" w:rsidRDefault="002B59C1">
      <w:pPr>
        <w:pStyle w:val="Textbodyindent"/>
        <w:pageBreakBefore/>
        <w:spacing w:line="320" w:lineRule="atLeast"/>
      </w:pPr>
      <w:r>
        <w:rPr>
          <w:rFonts w:eastAsia="標楷體"/>
          <w:sz w:val="28"/>
          <w:szCs w:val="28"/>
        </w:rPr>
        <w:lastRenderedPageBreak/>
        <w:t>附件二</w:t>
      </w:r>
    </w:p>
    <w:p w14:paraId="62D0BAB4" w14:textId="77777777" w:rsidR="009024F1" w:rsidRDefault="002B59C1">
      <w:pPr>
        <w:pStyle w:val="Standard"/>
        <w:spacing w:line="600" w:lineRule="exact"/>
        <w:jc w:val="center"/>
      </w:pPr>
      <w:r>
        <w:rPr>
          <w:rFonts w:eastAsia="標楷體"/>
          <w:b/>
          <w:sz w:val="32"/>
          <w:szCs w:val="32"/>
        </w:rPr>
        <w:t>個人資料保護法宣告</w:t>
      </w:r>
    </w:p>
    <w:p w14:paraId="7C977F74" w14:textId="77777777" w:rsidR="009024F1" w:rsidRDefault="002B59C1">
      <w:pPr>
        <w:pStyle w:val="Standard"/>
        <w:spacing w:line="600" w:lineRule="exact"/>
        <w:ind w:firstLine="560"/>
        <w:jc w:val="both"/>
      </w:pPr>
      <w:r>
        <w:rPr>
          <w:rFonts w:eastAsia="標楷體"/>
          <w:sz w:val="28"/>
          <w:szCs w:val="28"/>
        </w:rPr>
        <w:t>行政院農委會</w:t>
      </w:r>
      <w:proofErr w:type="gramStart"/>
      <w:r>
        <w:rPr>
          <w:rFonts w:eastAsia="標楷體"/>
          <w:sz w:val="28"/>
          <w:szCs w:val="28"/>
        </w:rPr>
        <w:t>臺</w:t>
      </w:r>
      <w:proofErr w:type="gramEnd"/>
      <w:r>
        <w:rPr>
          <w:rFonts w:eastAsia="標楷體"/>
          <w:sz w:val="28"/>
          <w:szCs w:val="28"/>
        </w:rPr>
        <w:t>東區農業改良場</w:t>
      </w:r>
      <w:r>
        <w:rPr>
          <w:rFonts w:eastAsia="標楷體"/>
          <w:sz w:val="28"/>
          <w:szCs w:val="28"/>
        </w:rPr>
        <w:t>(</w:t>
      </w:r>
      <w:r>
        <w:rPr>
          <w:rFonts w:eastAsia="標楷體"/>
          <w:sz w:val="28"/>
          <w:szCs w:val="28"/>
        </w:rPr>
        <w:t>以下簡稱本場</w:t>
      </w:r>
      <w:r>
        <w:rPr>
          <w:rFonts w:eastAsia="標楷體"/>
          <w:sz w:val="28"/>
          <w:szCs w:val="28"/>
        </w:rPr>
        <w:t>)</w:t>
      </w:r>
      <w:r>
        <w:rPr>
          <w:rFonts w:eastAsia="標楷體"/>
          <w:sz w:val="28"/>
          <w:szCs w:val="28"/>
        </w:rPr>
        <w:t>執行</w:t>
      </w:r>
      <w:r>
        <w:rPr>
          <w:rFonts w:eastAsia="標楷體"/>
          <w:sz w:val="28"/>
          <w:szCs w:val="28"/>
        </w:rPr>
        <w:t>2022</w:t>
      </w:r>
      <w:r>
        <w:rPr>
          <w:rFonts w:eastAsia="標楷體"/>
          <w:sz w:val="28"/>
          <w:szCs w:val="28"/>
        </w:rPr>
        <w:t>「番荔枝</w:t>
      </w:r>
      <w:r>
        <w:rPr>
          <w:rFonts w:eastAsia="標楷體"/>
          <w:bCs/>
          <w:sz w:val="28"/>
          <w:szCs w:val="28"/>
        </w:rPr>
        <w:t>優質果園評鑑</w:t>
      </w:r>
      <w:r>
        <w:rPr>
          <w:rFonts w:eastAsia="標楷體"/>
          <w:sz w:val="28"/>
          <w:szCs w:val="28"/>
        </w:rPr>
        <w:t>(</w:t>
      </w:r>
      <w:r>
        <w:rPr>
          <w:rFonts w:eastAsia="標楷體"/>
          <w:sz w:val="28"/>
          <w:szCs w:val="28"/>
        </w:rPr>
        <w:t>以下簡稱本評鑑</w:t>
      </w:r>
      <w:r>
        <w:rPr>
          <w:rFonts w:eastAsia="標楷體"/>
          <w:sz w:val="28"/>
          <w:szCs w:val="28"/>
        </w:rPr>
        <w:t>)</w:t>
      </w:r>
      <w:r>
        <w:rPr>
          <w:rFonts w:eastAsia="標楷體"/>
          <w:sz w:val="28"/>
          <w:szCs w:val="28"/>
        </w:rPr>
        <w:t>」活動，本場依個人資料保護法</w:t>
      </w:r>
      <w:r>
        <w:rPr>
          <w:rFonts w:eastAsia="標楷體"/>
          <w:sz w:val="28"/>
          <w:szCs w:val="28"/>
        </w:rPr>
        <w:t>(</w:t>
      </w:r>
      <w:r>
        <w:rPr>
          <w:rFonts w:eastAsia="標楷體"/>
          <w:sz w:val="28"/>
          <w:szCs w:val="28"/>
        </w:rPr>
        <w:t>以下簡稱個資法</w:t>
      </w:r>
      <w:r>
        <w:rPr>
          <w:rFonts w:eastAsia="標楷體"/>
          <w:sz w:val="28"/>
          <w:szCs w:val="28"/>
        </w:rPr>
        <w:t>)</w:t>
      </w:r>
      <w:r>
        <w:rPr>
          <w:rFonts w:eastAsia="標楷體"/>
          <w:sz w:val="28"/>
          <w:szCs w:val="28"/>
        </w:rPr>
        <w:t>第</w:t>
      </w:r>
      <w:r>
        <w:rPr>
          <w:rFonts w:eastAsia="標楷體"/>
          <w:sz w:val="28"/>
          <w:szCs w:val="28"/>
        </w:rPr>
        <w:t>8</w:t>
      </w:r>
      <w:r>
        <w:rPr>
          <w:rFonts w:eastAsia="標楷體"/>
          <w:sz w:val="28"/>
          <w:szCs w:val="28"/>
        </w:rPr>
        <w:t>條之規定，告知台端下列事項，請台端於填寫報名表前詳閱。</w:t>
      </w:r>
    </w:p>
    <w:p w14:paraId="5B016CD7" w14:textId="77777777" w:rsidR="009024F1" w:rsidRDefault="002B59C1">
      <w:pPr>
        <w:pStyle w:val="Standard"/>
        <w:numPr>
          <w:ilvl w:val="0"/>
          <w:numId w:val="2"/>
        </w:numPr>
        <w:spacing w:line="600" w:lineRule="exact"/>
        <w:jc w:val="both"/>
      </w:pPr>
      <w:r>
        <w:rPr>
          <w:rFonts w:eastAsia="標楷體"/>
          <w:sz w:val="28"/>
          <w:szCs w:val="28"/>
        </w:rPr>
        <w:t>依個人資料保護政策，您所填寫的個人資訊代表您已授權並同意本場因應本評鑑所需之身分確認、聯絡及推廣活動服務資訊之使用。</w:t>
      </w:r>
    </w:p>
    <w:tbl>
      <w:tblPr>
        <w:tblW w:w="5607" w:type="dxa"/>
        <w:tblInd w:w="710" w:type="dxa"/>
        <w:tblLayout w:type="fixed"/>
        <w:tblCellMar>
          <w:left w:w="10" w:type="dxa"/>
          <w:right w:w="10" w:type="dxa"/>
        </w:tblCellMar>
        <w:tblLook w:val="0000" w:firstRow="0" w:lastRow="0" w:firstColumn="0" w:lastColumn="0" w:noHBand="0" w:noVBand="0"/>
      </w:tblPr>
      <w:tblGrid>
        <w:gridCol w:w="1674"/>
        <w:gridCol w:w="3933"/>
      </w:tblGrid>
      <w:tr w:rsidR="009024F1" w14:paraId="1E6F2404" w14:textId="77777777">
        <w:tblPrEx>
          <w:tblCellMar>
            <w:top w:w="0" w:type="dxa"/>
            <w:bottom w:w="0" w:type="dxa"/>
          </w:tblCellMar>
        </w:tblPrEx>
        <w:trPr>
          <w:trHeight w:val="478"/>
        </w:trPr>
        <w:tc>
          <w:tcPr>
            <w:tcW w:w="1674" w:type="dxa"/>
            <w:shd w:val="clear" w:color="auto" w:fill="auto"/>
            <w:tcMar>
              <w:top w:w="0" w:type="dxa"/>
              <w:left w:w="108" w:type="dxa"/>
              <w:bottom w:w="0" w:type="dxa"/>
              <w:right w:w="108" w:type="dxa"/>
            </w:tcMar>
          </w:tcPr>
          <w:p w14:paraId="60B95CEE" w14:textId="77777777" w:rsidR="009024F1" w:rsidRDefault="002B59C1">
            <w:pPr>
              <w:pStyle w:val="Standard"/>
              <w:widowControl w:val="0"/>
              <w:spacing w:line="600" w:lineRule="exact"/>
              <w:jc w:val="both"/>
            </w:pPr>
            <w:r>
              <w:rPr>
                <w:rFonts w:ascii="新細明體" w:hAnsi="新細明體"/>
                <w:sz w:val="28"/>
                <w:szCs w:val="28"/>
              </w:rPr>
              <w:t>□</w:t>
            </w:r>
            <w:r>
              <w:rPr>
                <w:rFonts w:eastAsia="標楷體"/>
                <w:sz w:val="28"/>
                <w:szCs w:val="28"/>
              </w:rPr>
              <w:t>願意</w:t>
            </w:r>
          </w:p>
        </w:tc>
        <w:tc>
          <w:tcPr>
            <w:tcW w:w="3933" w:type="dxa"/>
            <w:vMerge w:val="restart"/>
            <w:shd w:val="clear" w:color="auto" w:fill="auto"/>
            <w:tcMar>
              <w:top w:w="0" w:type="dxa"/>
              <w:left w:w="108" w:type="dxa"/>
              <w:bottom w:w="0" w:type="dxa"/>
              <w:right w:w="108" w:type="dxa"/>
            </w:tcMar>
            <w:vAlign w:val="center"/>
          </w:tcPr>
          <w:p w14:paraId="422EF4B9" w14:textId="77777777" w:rsidR="009024F1" w:rsidRDefault="002B59C1">
            <w:pPr>
              <w:pStyle w:val="Standard"/>
              <w:widowControl w:val="0"/>
              <w:spacing w:line="600" w:lineRule="exact"/>
              <w:jc w:val="both"/>
            </w:pPr>
            <w:r>
              <w:rPr>
                <w:rFonts w:eastAsia="標楷體"/>
                <w:sz w:val="28"/>
                <w:szCs w:val="28"/>
              </w:rPr>
              <w:t>公開聯絡方式</w:t>
            </w:r>
            <w:r>
              <w:rPr>
                <w:rFonts w:eastAsia="標楷體"/>
                <w:sz w:val="28"/>
                <w:szCs w:val="28"/>
              </w:rPr>
              <w:t>(</w:t>
            </w:r>
            <w:r>
              <w:rPr>
                <w:rFonts w:eastAsia="標楷體"/>
                <w:sz w:val="28"/>
                <w:szCs w:val="28"/>
              </w:rPr>
              <w:t>含手機及電話</w:t>
            </w:r>
            <w:r>
              <w:rPr>
                <w:rFonts w:eastAsia="標楷體"/>
                <w:sz w:val="28"/>
                <w:szCs w:val="28"/>
              </w:rPr>
              <w:t>)</w:t>
            </w:r>
          </w:p>
        </w:tc>
      </w:tr>
      <w:tr w:rsidR="009024F1" w14:paraId="7A871B54" w14:textId="77777777">
        <w:tblPrEx>
          <w:tblCellMar>
            <w:top w:w="0" w:type="dxa"/>
            <w:bottom w:w="0" w:type="dxa"/>
          </w:tblCellMar>
        </w:tblPrEx>
        <w:trPr>
          <w:trHeight w:val="478"/>
        </w:trPr>
        <w:tc>
          <w:tcPr>
            <w:tcW w:w="1674" w:type="dxa"/>
            <w:shd w:val="clear" w:color="auto" w:fill="auto"/>
            <w:tcMar>
              <w:top w:w="0" w:type="dxa"/>
              <w:left w:w="108" w:type="dxa"/>
              <w:bottom w:w="0" w:type="dxa"/>
              <w:right w:w="108" w:type="dxa"/>
            </w:tcMar>
          </w:tcPr>
          <w:p w14:paraId="28C579E2" w14:textId="77777777" w:rsidR="009024F1" w:rsidRDefault="002B59C1">
            <w:pPr>
              <w:pStyle w:val="Standard"/>
              <w:widowControl w:val="0"/>
              <w:spacing w:line="600" w:lineRule="exact"/>
              <w:jc w:val="both"/>
            </w:pPr>
            <w:r>
              <w:rPr>
                <w:rFonts w:ascii="新細明體" w:hAnsi="新細明體"/>
                <w:sz w:val="28"/>
                <w:szCs w:val="28"/>
              </w:rPr>
              <w:t>□</w:t>
            </w:r>
            <w:r>
              <w:rPr>
                <w:rFonts w:eastAsia="標楷體"/>
                <w:sz w:val="28"/>
                <w:szCs w:val="28"/>
              </w:rPr>
              <w:t>不願意</w:t>
            </w:r>
          </w:p>
        </w:tc>
        <w:tc>
          <w:tcPr>
            <w:tcW w:w="3933" w:type="dxa"/>
            <w:vMerge/>
            <w:shd w:val="clear" w:color="auto" w:fill="auto"/>
            <w:tcMar>
              <w:top w:w="0" w:type="dxa"/>
              <w:left w:w="108" w:type="dxa"/>
              <w:bottom w:w="0" w:type="dxa"/>
              <w:right w:w="108" w:type="dxa"/>
            </w:tcMar>
            <w:vAlign w:val="center"/>
          </w:tcPr>
          <w:p w14:paraId="3AE19111" w14:textId="77777777" w:rsidR="009024F1" w:rsidRDefault="009024F1">
            <w:pPr>
              <w:widowControl/>
            </w:pPr>
          </w:p>
        </w:tc>
      </w:tr>
    </w:tbl>
    <w:p w14:paraId="2C3063C5" w14:textId="77777777" w:rsidR="009024F1" w:rsidRDefault="002B59C1">
      <w:pPr>
        <w:pStyle w:val="Standard"/>
        <w:widowControl w:val="0"/>
        <w:numPr>
          <w:ilvl w:val="0"/>
          <w:numId w:val="1"/>
        </w:numPr>
        <w:spacing w:line="600" w:lineRule="exact"/>
        <w:jc w:val="both"/>
      </w:pPr>
      <w:r>
        <w:rPr>
          <w:rFonts w:eastAsia="標楷體"/>
          <w:sz w:val="28"/>
          <w:szCs w:val="28"/>
        </w:rPr>
        <w:t>本場所蒐集之台端個人資料，台端依個資法第</w:t>
      </w:r>
      <w:r>
        <w:rPr>
          <w:rFonts w:eastAsia="標楷體"/>
          <w:sz w:val="28"/>
          <w:szCs w:val="28"/>
        </w:rPr>
        <w:t>3</w:t>
      </w:r>
      <w:r>
        <w:rPr>
          <w:rFonts w:eastAsia="標楷體"/>
          <w:sz w:val="28"/>
          <w:szCs w:val="28"/>
        </w:rPr>
        <w:t>條規定得向本場請求查詢、補充或更正、停止蒐集處理或利用，必要時亦可請求刪除，</w:t>
      </w:r>
      <w:proofErr w:type="gramStart"/>
      <w:r>
        <w:rPr>
          <w:rFonts w:eastAsia="標楷體"/>
          <w:sz w:val="28"/>
          <w:szCs w:val="28"/>
        </w:rPr>
        <w:t>惟屬本</w:t>
      </w:r>
      <w:proofErr w:type="gramEnd"/>
      <w:r>
        <w:rPr>
          <w:rFonts w:eastAsia="標楷體"/>
          <w:sz w:val="28"/>
          <w:szCs w:val="28"/>
        </w:rPr>
        <w:t>場依法執行職務所必須保留者，得不依台端請求為之。</w:t>
      </w:r>
    </w:p>
    <w:p w14:paraId="577058F4" w14:textId="77777777" w:rsidR="009024F1" w:rsidRDefault="002B59C1">
      <w:pPr>
        <w:pStyle w:val="Standard"/>
        <w:numPr>
          <w:ilvl w:val="0"/>
          <w:numId w:val="1"/>
        </w:numPr>
        <w:spacing w:line="600" w:lineRule="exact"/>
        <w:jc w:val="both"/>
      </w:pPr>
      <w:r>
        <w:rPr>
          <w:rFonts w:eastAsia="標楷體"/>
          <w:sz w:val="28"/>
          <w:szCs w:val="28"/>
        </w:rPr>
        <w:t>台端可自由選擇是否提供相關個人資料，惟台端若拒絕（勾選不同意者）提供相關個人資料，本場將無法受理台端報名及後續相關作業。</w:t>
      </w:r>
    </w:p>
    <w:p w14:paraId="0C11610F" w14:textId="77777777" w:rsidR="009024F1" w:rsidRDefault="009024F1">
      <w:pPr>
        <w:pStyle w:val="Standard"/>
        <w:spacing w:line="600" w:lineRule="exact"/>
        <w:ind w:left="720"/>
        <w:jc w:val="both"/>
        <w:rPr>
          <w:rFonts w:eastAsia="標楷體"/>
          <w:sz w:val="28"/>
          <w:szCs w:val="28"/>
        </w:rPr>
      </w:pPr>
    </w:p>
    <w:p w14:paraId="11C53CD1" w14:textId="77777777" w:rsidR="009024F1" w:rsidRDefault="002B59C1">
      <w:pPr>
        <w:pStyle w:val="Standard"/>
        <w:jc w:val="center"/>
      </w:pPr>
      <w:r>
        <w:rPr>
          <w:rFonts w:ascii="新細明體" w:hAnsi="新細明體"/>
          <w:sz w:val="28"/>
          <w:szCs w:val="28"/>
        </w:rPr>
        <w:t>□</w:t>
      </w:r>
      <w:r>
        <w:rPr>
          <w:rFonts w:eastAsia="標楷體"/>
          <w:sz w:val="28"/>
          <w:szCs w:val="28"/>
        </w:rPr>
        <w:t xml:space="preserve">已詳閱並同意報名　　　　　　　　</w:t>
      </w:r>
      <w:r>
        <w:rPr>
          <w:rFonts w:ascii="新細明體" w:hAnsi="新細明體"/>
          <w:sz w:val="28"/>
          <w:szCs w:val="28"/>
        </w:rPr>
        <w:t>□</w:t>
      </w:r>
      <w:r>
        <w:rPr>
          <w:rFonts w:eastAsia="標楷體"/>
          <w:sz w:val="28"/>
          <w:szCs w:val="28"/>
        </w:rPr>
        <w:t>不同意</w:t>
      </w:r>
    </w:p>
    <w:p w14:paraId="56BAD286" w14:textId="77777777" w:rsidR="009024F1" w:rsidRDefault="009024F1">
      <w:pPr>
        <w:pStyle w:val="Standard"/>
        <w:jc w:val="center"/>
        <w:rPr>
          <w:rFonts w:eastAsia="標楷體"/>
          <w:sz w:val="28"/>
          <w:szCs w:val="28"/>
        </w:rPr>
      </w:pPr>
    </w:p>
    <w:p w14:paraId="582B4C26" w14:textId="77777777" w:rsidR="009024F1" w:rsidRDefault="009024F1">
      <w:pPr>
        <w:pStyle w:val="Standard"/>
        <w:jc w:val="center"/>
        <w:rPr>
          <w:rFonts w:eastAsia="標楷體"/>
          <w:sz w:val="28"/>
          <w:szCs w:val="28"/>
        </w:rPr>
      </w:pPr>
    </w:p>
    <w:p w14:paraId="1015361C" w14:textId="77777777" w:rsidR="009024F1" w:rsidRDefault="009024F1">
      <w:pPr>
        <w:pStyle w:val="Standard"/>
        <w:jc w:val="center"/>
        <w:rPr>
          <w:rFonts w:eastAsia="標楷體"/>
          <w:sz w:val="28"/>
          <w:szCs w:val="28"/>
        </w:rPr>
      </w:pPr>
    </w:p>
    <w:p w14:paraId="18C97DA8" w14:textId="77777777" w:rsidR="009024F1" w:rsidRDefault="002B59C1">
      <w:pPr>
        <w:pStyle w:val="Standard"/>
        <w:jc w:val="right"/>
      </w:pPr>
      <w:r>
        <w:rPr>
          <w:rFonts w:eastAsia="標楷體"/>
          <w:sz w:val="28"/>
        </w:rPr>
        <w:t>報名者簽名：</w:t>
      </w:r>
      <w:proofErr w:type="gramStart"/>
      <w:r>
        <w:rPr>
          <w:rFonts w:eastAsia="標楷體"/>
          <w:sz w:val="28"/>
        </w:rPr>
        <w:t>＿＿＿＿＿＿＿＿</w:t>
      </w:r>
      <w:proofErr w:type="gramEnd"/>
    </w:p>
    <w:sectPr w:rsidR="009024F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C675" w14:textId="77777777" w:rsidR="002B59C1" w:rsidRDefault="002B59C1">
      <w:r>
        <w:separator/>
      </w:r>
    </w:p>
  </w:endnote>
  <w:endnote w:type="continuationSeparator" w:id="0">
    <w:p w14:paraId="181B50DE" w14:textId="77777777" w:rsidR="002B59C1" w:rsidRDefault="002B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F1CC" w14:textId="77777777" w:rsidR="002B59C1" w:rsidRDefault="002B59C1">
      <w:r>
        <w:rPr>
          <w:color w:val="000000"/>
        </w:rPr>
        <w:separator/>
      </w:r>
    </w:p>
  </w:footnote>
  <w:footnote w:type="continuationSeparator" w:id="0">
    <w:p w14:paraId="167B8ACA" w14:textId="77777777" w:rsidR="002B59C1" w:rsidRDefault="002B5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36AB"/>
    <w:multiLevelType w:val="multilevel"/>
    <w:tmpl w:val="1AEC2862"/>
    <w:styleLink w:val="WWNum1"/>
    <w:lvl w:ilvl="0">
      <w:start w:val="1"/>
      <w:numFmt w:val="japaneseCounting"/>
      <w:lvlText w:val="%1"/>
      <w:lvlJc w:val="left"/>
      <w:pPr>
        <w:ind w:left="720" w:hanging="720"/>
      </w:pPr>
      <w:rPr>
        <w:rFonts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num w:numId="1" w16cid:durableId="1024748992">
    <w:abstractNumId w:val="0"/>
  </w:num>
  <w:num w:numId="2" w16cid:durableId="958141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024F1"/>
    <w:rsid w:val="002B59C1"/>
    <w:rsid w:val="009024F1"/>
    <w:rsid w:val="00FC62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9F3D"/>
  <w15:docId w15:val="{EC9B3478-B692-49AC-8DE6-C4AAADD8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1">
    <w:name w:val="表格內文1"/>
    <w:pPr>
      <w:suppressAutoHyphens/>
    </w:pPr>
    <w:rPr>
      <w:rFonts w:ascii="Times New Roman" w:eastAsia="Times New Roman" w:hAnsi="Times New Roman" w:cs="Times New Roman"/>
      <w:sz w:val="20"/>
      <w:szCs w:val="20"/>
      <w:lang w:bidi="ar-SA"/>
    </w:rPr>
  </w:style>
  <w:style w:type="paragraph" w:customStyle="1" w:styleId="Textbodyindent">
    <w:name w:val="Text body indent"/>
    <w:basedOn w:val="Textbody"/>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rFonts w:cs="Mangal"/>
      <w:sz w:val="20"/>
      <w:szCs w:val="18"/>
    </w:rPr>
  </w:style>
  <w:style w:type="paragraph" w:styleId="a6">
    <w:name w:val="footer"/>
    <w:basedOn w:val="Textbody"/>
    <w:pPr>
      <w:tabs>
        <w:tab w:val="center" w:pos="4153"/>
        <w:tab w:val="right" w:pos="8306"/>
      </w:tabs>
      <w:snapToGrid w:val="0"/>
    </w:pPr>
    <w:rPr>
      <w:rFonts w:cs="Mangal"/>
      <w:sz w:val="20"/>
      <w:szCs w:val="18"/>
    </w:rPr>
  </w:style>
  <w:style w:type="character" w:customStyle="1" w:styleId="a7">
    <w:name w:val="本文縮排 字元"/>
    <w:basedOn w:val="a0"/>
  </w:style>
  <w:style w:type="character" w:customStyle="1" w:styleId="ListLabel1">
    <w:name w:val="ListLabel 1"/>
    <w:rPr>
      <w:rFonts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a8">
    <w:name w:val="頁首 字元"/>
    <w:basedOn w:val="a0"/>
    <w:rPr>
      <w:rFonts w:cs="Mangal"/>
      <w:sz w:val="20"/>
      <w:szCs w:val="18"/>
    </w:rPr>
  </w:style>
  <w:style w:type="character" w:customStyle="1" w:styleId="a9">
    <w:name w:val="頁尾 字元"/>
    <w:basedOn w:val="a0"/>
    <w:rPr>
      <w:rFonts w:cs="Mangal"/>
      <w:sz w:val="20"/>
      <w:szCs w:val="18"/>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t016</dc:creator>
  <cp:lastModifiedBy>t016</cp:lastModifiedBy>
  <cp:revision>2</cp:revision>
  <dcterms:created xsi:type="dcterms:W3CDTF">2022-04-29T00:50:00Z</dcterms:created>
  <dcterms:modified xsi:type="dcterms:W3CDTF">2022-04-29T00:50:00Z</dcterms:modified>
</cp:coreProperties>
</file>