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AE" w:rsidRDefault="008604AE" w:rsidP="008604AE">
      <w:r>
        <w:rPr>
          <w:rFonts w:hint="eastAsia"/>
        </w:rPr>
        <w:t>如何</w:t>
      </w:r>
      <w:proofErr w:type="gramStart"/>
      <w:r>
        <w:rPr>
          <w:rFonts w:hint="eastAsia"/>
        </w:rPr>
        <w:t>延續畜禽小</w:t>
      </w:r>
      <w:proofErr w:type="gramEnd"/>
      <w:r>
        <w:rPr>
          <w:rFonts w:hint="eastAsia"/>
        </w:rPr>
        <w:t>族群的遺傳多樣性</w:t>
      </w:r>
    </w:p>
    <w:p w:rsidR="008604AE" w:rsidRDefault="00402AD1" w:rsidP="008604AE">
      <w:r>
        <w:rPr>
          <w:rFonts w:hint="eastAsia"/>
        </w:rPr>
        <w:t>畜試所</w:t>
      </w:r>
      <w:r w:rsidR="008604AE" w:rsidRPr="008604AE">
        <w:rPr>
          <w:rFonts w:hint="eastAsia"/>
        </w:rPr>
        <w:t>東區分所於</w:t>
      </w:r>
      <w:proofErr w:type="gramStart"/>
      <w:r w:rsidR="008604AE" w:rsidRPr="008604AE">
        <w:rPr>
          <w:rFonts w:hint="eastAsia"/>
        </w:rPr>
        <w:t>2022</w:t>
      </w:r>
      <w:r w:rsidR="008604AE" w:rsidRPr="008604AE">
        <w:rPr>
          <w:rFonts w:hint="eastAsia"/>
        </w:rPr>
        <w:t>年因禽流</w:t>
      </w:r>
      <w:proofErr w:type="gramEnd"/>
      <w:r w:rsidR="008604AE" w:rsidRPr="008604AE">
        <w:rPr>
          <w:rFonts w:hint="eastAsia"/>
        </w:rPr>
        <w:t>感，所</w:t>
      </w:r>
      <w:proofErr w:type="gramStart"/>
      <w:r w:rsidR="008604AE" w:rsidRPr="008604AE">
        <w:rPr>
          <w:rFonts w:hint="eastAsia"/>
        </w:rPr>
        <w:t>有種鴨遭防疫</w:t>
      </w:r>
      <w:proofErr w:type="gramEnd"/>
      <w:r w:rsidR="008604AE" w:rsidRPr="008604AE">
        <w:rPr>
          <w:rFonts w:hint="eastAsia"/>
        </w:rPr>
        <w:t>處置。</w:t>
      </w:r>
      <w:proofErr w:type="gramStart"/>
      <w:r w:rsidR="008604AE">
        <w:rPr>
          <w:rFonts w:hint="eastAsia"/>
        </w:rPr>
        <w:t>為重拾鴨隻</w:t>
      </w:r>
      <w:proofErr w:type="gramEnd"/>
      <w:r w:rsidR="008604AE">
        <w:rPr>
          <w:rFonts w:hint="eastAsia"/>
        </w:rPr>
        <w:t>研究應用，</w:t>
      </w:r>
      <w:r w:rsidR="008604AE" w:rsidRPr="008604AE">
        <w:rPr>
          <w:rFonts w:hint="eastAsia"/>
        </w:rPr>
        <w:t>需從</w:t>
      </w:r>
      <w:proofErr w:type="gramStart"/>
      <w:r w:rsidR="008604AE" w:rsidRPr="008604AE">
        <w:rPr>
          <w:rFonts w:hint="eastAsia"/>
        </w:rPr>
        <w:t>先前技</w:t>
      </w:r>
      <w:proofErr w:type="gramEnd"/>
      <w:r w:rsidR="008604AE" w:rsidRPr="008604AE">
        <w:rPr>
          <w:rFonts w:hint="eastAsia"/>
        </w:rPr>
        <w:t>轉種鴨場以種蛋方式分批引回</w:t>
      </w:r>
      <w:r w:rsidR="008604AE" w:rsidRPr="008604AE">
        <w:rPr>
          <w:rFonts w:hint="eastAsia"/>
        </w:rPr>
        <w:t>8</w:t>
      </w:r>
      <w:r w:rsidR="008604AE" w:rsidRPr="008604AE">
        <w:rPr>
          <w:rFonts w:hint="eastAsia"/>
        </w:rPr>
        <w:t>個命名品系。受限於時限、設備、場地，每</w:t>
      </w:r>
      <w:proofErr w:type="gramStart"/>
      <w:r w:rsidR="008604AE" w:rsidRPr="008604AE">
        <w:rPr>
          <w:rFonts w:hint="eastAsia"/>
        </w:rPr>
        <w:t>個品系引回</w:t>
      </w:r>
      <w:proofErr w:type="gramEnd"/>
      <w:r w:rsidR="008604AE" w:rsidRPr="008604AE">
        <w:rPr>
          <w:rFonts w:hint="eastAsia"/>
        </w:rPr>
        <w:t>數量僅有</w:t>
      </w:r>
      <w:r w:rsidR="008604AE" w:rsidRPr="008604AE">
        <w:rPr>
          <w:rFonts w:hint="eastAsia"/>
        </w:rPr>
        <w:t>100-150</w:t>
      </w:r>
      <w:r w:rsidR="008604AE" w:rsidRPr="008604AE">
        <w:rPr>
          <w:rFonts w:hint="eastAsia"/>
        </w:rPr>
        <w:t>隻，且無系譜或分群資訊</w:t>
      </w:r>
      <w:r w:rsidR="008604AE">
        <w:rPr>
          <w:rFonts w:hint="eastAsia"/>
        </w:rPr>
        <w:t>，該讓</w:t>
      </w:r>
      <w:r>
        <w:rPr>
          <w:rFonts w:hint="eastAsia"/>
        </w:rPr>
        <w:t>這個品系內的個體</w:t>
      </w:r>
      <w:r w:rsidR="008604AE">
        <w:rPr>
          <w:rFonts w:hint="eastAsia"/>
        </w:rPr>
        <w:t>逢機配種嗎？</w:t>
      </w:r>
    </w:p>
    <w:p w:rsidR="008604AE" w:rsidRDefault="00402AD1" w:rsidP="008604AE">
      <w:r>
        <w:rPr>
          <w:rFonts w:hint="eastAsia"/>
        </w:rPr>
        <w:t>全世界的</w:t>
      </w:r>
      <w:proofErr w:type="gramStart"/>
      <w:r w:rsidR="008604AE">
        <w:rPr>
          <w:rFonts w:hint="eastAsia"/>
        </w:rPr>
        <w:t>畜禽保種</w:t>
      </w:r>
      <w:proofErr w:type="gramEnd"/>
      <w:r w:rsidR="008604AE">
        <w:rPr>
          <w:rFonts w:hint="eastAsia"/>
        </w:rPr>
        <w:t>工作</w:t>
      </w:r>
      <w:r>
        <w:rPr>
          <w:rFonts w:hint="eastAsia"/>
        </w:rPr>
        <w:t>都</w:t>
      </w:r>
      <w:r w:rsidR="008604AE">
        <w:rPr>
          <w:rFonts w:hint="eastAsia"/>
        </w:rPr>
        <w:t>可能面臨這樣的情境：為了延續一個瀕危或特殊的品系，需自有限的場域與資源中重建一個新的族群。然而，這類復育族群規模可能僅</w:t>
      </w:r>
      <w:r>
        <w:rPr>
          <w:rFonts w:hint="eastAsia"/>
        </w:rPr>
        <w:t>有</w:t>
      </w:r>
      <w:r w:rsidR="008604AE">
        <w:rPr>
          <w:rFonts w:hint="eastAsia"/>
        </w:rPr>
        <w:t>百餘隻，且缺乏完整的血緣系譜紀錄。此時，</w:t>
      </w:r>
      <w:proofErr w:type="gramStart"/>
      <w:r w:rsidR="008604AE">
        <w:rPr>
          <w:rFonts w:hint="eastAsia"/>
        </w:rPr>
        <w:t>遺傳漂變</w:t>
      </w:r>
      <w:proofErr w:type="gramEnd"/>
      <w:r w:rsidR="008604AE">
        <w:rPr>
          <w:rFonts w:hint="eastAsia"/>
        </w:rPr>
        <w:t>（</w:t>
      </w:r>
      <w:r w:rsidR="008604AE">
        <w:rPr>
          <w:rFonts w:hint="eastAsia"/>
        </w:rPr>
        <w:t>genetic drift</w:t>
      </w:r>
      <w:r w:rsidR="008604AE">
        <w:rPr>
          <w:rFonts w:hint="eastAsia"/>
        </w:rPr>
        <w:t>）成為主要的隱憂。</w:t>
      </w:r>
    </w:p>
    <w:p w:rsidR="008604AE" w:rsidRDefault="00402AD1" w:rsidP="008604AE">
      <w:r>
        <w:rPr>
          <w:rFonts w:hint="eastAsia"/>
        </w:rPr>
        <w:t>所謂</w:t>
      </w:r>
      <w:r w:rsidR="008604AE">
        <w:rPr>
          <w:rFonts w:hint="eastAsia"/>
        </w:rPr>
        <w:t>遺傳</w:t>
      </w:r>
      <w:proofErr w:type="gramStart"/>
      <w:r w:rsidR="008604AE">
        <w:rPr>
          <w:rFonts w:hint="eastAsia"/>
        </w:rPr>
        <w:t>漂變指</w:t>
      </w:r>
      <w:proofErr w:type="gramEnd"/>
      <w:r w:rsidR="008604AE">
        <w:rPr>
          <w:rFonts w:hint="eastAsia"/>
        </w:rPr>
        <w:t>的是在小族群中，</w:t>
      </w:r>
      <w:r>
        <w:rPr>
          <w:rFonts w:hint="eastAsia"/>
        </w:rPr>
        <w:t>交替</w:t>
      </w:r>
      <w:r w:rsidR="008604AE">
        <w:rPr>
          <w:rFonts w:hint="eastAsia"/>
        </w:rPr>
        <w:t>基因頻率因</w:t>
      </w:r>
      <w:r w:rsidR="002C6C80">
        <w:rPr>
          <w:rFonts w:hint="eastAsia"/>
        </w:rPr>
        <w:t>逢</w:t>
      </w:r>
      <w:r w:rsidR="008604AE">
        <w:rPr>
          <w:rFonts w:hint="eastAsia"/>
        </w:rPr>
        <w:t>機因素而產生變動，進而導致某些</w:t>
      </w:r>
      <w:r>
        <w:rPr>
          <w:rFonts w:hint="eastAsia"/>
        </w:rPr>
        <w:t>交替</w:t>
      </w:r>
      <w:r w:rsidR="008604AE">
        <w:rPr>
          <w:rFonts w:hint="eastAsia"/>
        </w:rPr>
        <w:t>基因意外被固定，或</w:t>
      </w:r>
      <w:r>
        <w:rPr>
          <w:rFonts w:hint="eastAsia"/>
        </w:rPr>
        <w:t>基因頻率偏低的交替</w:t>
      </w:r>
      <w:r w:rsidR="008604AE">
        <w:rPr>
          <w:rFonts w:hint="eastAsia"/>
        </w:rPr>
        <w:t>基因逐漸消失</w:t>
      </w:r>
      <w:r>
        <w:rPr>
          <w:rFonts w:hint="eastAsia"/>
        </w:rPr>
        <w:t>，</w:t>
      </w:r>
      <w:r w:rsidR="008604AE">
        <w:rPr>
          <w:rFonts w:hint="eastAsia"/>
        </w:rPr>
        <w:t>在</w:t>
      </w:r>
      <w:r>
        <w:rPr>
          <w:rFonts w:hint="eastAsia"/>
        </w:rPr>
        <w:t>族群規模數百隻以下</w:t>
      </w:r>
      <w:r w:rsidR="008604AE">
        <w:rPr>
          <w:rFonts w:hint="eastAsia"/>
        </w:rPr>
        <w:t>且配種未加控管的</w:t>
      </w:r>
      <w:proofErr w:type="gramStart"/>
      <w:r w:rsidR="008604AE">
        <w:rPr>
          <w:rFonts w:hint="eastAsia"/>
        </w:rPr>
        <w:t>情況下</w:t>
      </w:r>
      <w:r>
        <w:rPr>
          <w:rFonts w:hint="eastAsia"/>
        </w:rPr>
        <w:t>益加</w:t>
      </w:r>
      <w:proofErr w:type="gramEnd"/>
      <w:r>
        <w:rPr>
          <w:rFonts w:hint="eastAsia"/>
        </w:rPr>
        <w:t>明顯</w:t>
      </w:r>
      <w:r w:rsidR="008604AE">
        <w:rPr>
          <w:rFonts w:hint="eastAsia"/>
        </w:rPr>
        <w:t>。</w:t>
      </w:r>
    </w:p>
    <w:p w:rsidR="008604AE" w:rsidRDefault="00402AD1" w:rsidP="008604AE">
      <w:r>
        <w:rPr>
          <w:rFonts w:hint="eastAsia"/>
        </w:rPr>
        <w:t>假設一個袋子中有</w:t>
      </w:r>
      <w:r w:rsidR="008604AE">
        <w:rPr>
          <w:rFonts w:hint="eastAsia"/>
        </w:rPr>
        <w:t>紅色與藍色</w:t>
      </w:r>
      <w:proofErr w:type="gramStart"/>
      <w:r w:rsidR="008604AE">
        <w:rPr>
          <w:rFonts w:hint="eastAsia"/>
        </w:rPr>
        <w:t>彈珠</w:t>
      </w:r>
      <w:r>
        <w:rPr>
          <w:rFonts w:hint="eastAsia"/>
        </w:rPr>
        <w:t>各</w:t>
      </w:r>
      <w:r>
        <w:rPr>
          <w:rFonts w:hint="eastAsia"/>
        </w:rPr>
        <w:t>500</w:t>
      </w:r>
      <w:r>
        <w:rPr>
          <w:rFonts w:hint="eastAsia"/>
        </w:rPr>
        <w:t>顆</w:t>
      </w:r>
      <w:proofErr w:type="gramEnd"/>
      <w:r>
        <w:rPr>
          <w:rFonts w:hint="eastAsia"/>
        </w:rPr>
        <w:t>，隨機取</w:t>
      </w:r>
      <w:r>
        <w:rPr>
          <w:rFonts w:hint="eastAsia"/>
        </w:rPr>
        <w:t>100</w:t>
      </w:r>
      <w:r>
        <w:rPr>
          <w:rFonts w:hint="eastAsia"/>
        </w:rPr>
        <w:t>顆，兩種顏色彈珠的數量可能各接近</w:t>
      </w:r>
      <w:r>
        <w:rPr>
          <w:rFonts w:hint="eastAsia"/>
        </w:rPr>
        <w:t>50</w:t>
      </w:r>
      <w:r>
        <w:rPr>
          <w:rFonts w:hint="eastAsia"/>
        </w:rPr>
        <w:t>顆；若僅隨機取</w:t>
      </w:r>
      <w:r>
        <w:rPr>
          <w:rFonts w:hint="eastAsia"/>
        </w:rPr>
        <w:t>10</w:t>
      </w:r>
      <w:r>
        <w:rPr>
          <w:rFonts w:hint="eastAsia"/>
        </w:rPr>
        <w:t>顆，可能取到</w:t>
      </w:r>
      <w:r>
        <w:rPr>
          <w:rFonts w:hint="eastAsia"/>
        </w:rPr>
        <w:t>7</w:t>
      </w:r>
      <w:r>
        <w:rPr>
          <w:rFonts w:hint="eastAsia"/>
        </w:rPr>
        <w:t>顆紅色、</w:t>
      </w:r>
      <w:r>
        <w:rPr>
          <w:rFonts w:hint="eastAsia"/>
        </w:rPr>
        <w:t>3</w:t>
      </w:r>
      <w:r>
        <w:rPr>
          <w:rFonts w:hint="eastAsia"/>
        </w:rPr>
        <w:t>顆藍色的彈珠，</w:t>
      </w:r>
      <w:r w:rsidR="008604AE">
        <w:rPr>
          <w:rFonts w:hint="eastAsia"/>
        </w:rPr>
        <w:t>抽樣</w:t>
      </w:r>
      <w:proofErr w:type="gramStart"/>
      <w:r w:rsidR="008604AE">
        <w:rPr>
          <w:rFonts w:hint="eastAsia"/>
        </w:rPr>
        <w:t>結果</w:t>
      </w:r>
      <w:r w:rsidR="002C6C80">
        <w:rPr>
          <w:rFonts w:hint="eastAsia"/>
        </w:rPr>
        <w:t>較取</w:t>
      </w:r>
      <w:r w:rsidR="002C6C80">
        <w:rPr>
          <w:rFonts w:hint="eastAsia"/>
        </w:rPr>
        <w:t>100</w:t>
      </w:r>
      <w:r w:rsidR="002C6C80">
        <w:rPr>
          <w:rFonts w:hint="eastAsia"/>
        </w:rPr>
        <w:t>顆</w:t>
      </w:r>
      <w:proofErr w:type="gramEnd"/>
      <w:r w:rsidR="002C6C80">
        <w:rPr>
          <w:rFonts w:hint="eastAsia"/>
        </w:rPr>
        <w:t>時更易</w:t>
      </w:r>
      <w:r w:rsidR="008604AE">
        <w:rPr>
          <w:rFonts w:hint="eastAsia"/>
        </w:rPr>
        <w:t>偏離</w:t>
      </w:r>
      <w:r w:rsidR="008604AE">
        <w:rPr>
          <w:rFonts w:hint="eastAsia"/>
        </w:rPr>
        <w:t>1:1</w:t>
      </w:r>
      <w:r w:rsidR="008604AE">
        <w:rPr>
          <w:rFonts w:hint="eastAsia"/>
        </w:rPr>
        <w:t>的比例。若</w:t>
      </w:r>
      <w:r w:rsidR="002C6C80">
        <w:rPr>
          <w:rFonts w:hint="eastAsia"/>
        </w:rPr>
        <w:t>以這</w:t>
      </w:r>
      <w:r w:rsidR="002C6C80">
        <w:rPr>
          <w:rFonts w:hint="eastAsia"/>
        </w:rPr>
        <w:t>10</w:t>
      </w:r>
      <w:r w:rsidR="002C6C80">
        <w:rPr>
          <w:rFonts w:hint="eastAsia"/>
        </w:rPr>
        <w:t>顆彈珠作為親代繁殖下一代再逢機抽樣，藍色的彈珠可能越來越少，甚至消失。而封閉小族群的繁殖就像只取</w:t>
      </w:r>
      <w:r w:rsidR="002C6C80">
        <w:rPr>
          <w:rFonts w:hint="eastAsia"/>
        </w:rPr>
        <w:t>10</w:t>
      </w:r>
      <w:r w:rsidR="002C6C80">
        <w:rPr>
          <w:rFonts w:hint="eastAsia"/>
        </w:rPr>
        <w:t>顆彈珠，相較於大族群</w:t>
      </w:r>
      <w:r w:rsidR="008604AE">
        <w:rPr>
          <w:rFonts w:hint="eastAsia"/>
        </w:rPr>
        <w:t>，族群內的</w:t>
      </w:r>
      <w:r w:rsidR="002C6C80">
        <w:rPr>
          <w:rFonts w:hint="eastAsia"/>
        </w:rPr>
        <w:t>遺傳</w:t>
      </w:r>
      <w:proofErr w:type="gramStart"/>
      <w:r w:rsidR="002C6C80">
        <w:rPr>
          <w:rFonts w:hint="eastAsia"/>
        </w:rPr>
        <w:t>多態性易</w:t>
      </w:r>
      <w:proofErr w:type="gramEnd"/>
      <w:r w:rsidR="008604AE">
        <w:rPr>
          <w:rFonts w:hint="eastAsia"/>
        </w:rPr>
        <w:t>下降，</w:t>
      </w:r>
      <w:r w:rsidR="002C6C80">
        <w:rPr>
          <w:rFonts w:hint="eastAsia"/>
        </w:rPr>
        <w:t>而</w:t>
      </w:r>
      <w:proofErr w:type="gramStart"/>
      <w:r w:rsidR="008604AE">
        <w:rPr>
          <w:rFonts w:hint="eastAsia"/>
        </w:rPr>
        <w:t>個體間的</w:t>
      </w:r>
      <w:r w:rsidR="002C6C80">
        <w:rPr>
          <w:rFonts w:hint="eastAsia"/>
        </w:rPr>
        <w:t>近親</w:t>
      </w:r>
      <w:proofErr w:type="gramEnd"/>
      <w:r w:rsidR="008604AE">
        <w:rPr>
          <w:rFonts w:hint="eastAsia"/>
        </w:rPr>
        <w:t>係數</w:t>
      </w:r>
      <w:r w:rsidR="002C6C80">
        <w:rPr>
          <w:rFonts w:hint="eastAsia"/>
        </w:rPr>
        <w:t>易上升更快。最終可能</w:t>
      </w:r>
      <w:r w:rsidR="008604AE">
        <w:rPr>
          <w:rFonts w:hint="eastAsia"/>
        </w:rPr>
        <w:t>導致</w:t>
      </w:r>
      <w:r w:rsidR="002C6C80">
        <w:rPr>
          <w:rFonts w:hint="eastAsia"/>
        </w:rPr>
        <w:t>繁殖或適應環境的相關性狀衰退</w:t>
      </w:r>
      <w:r w:rsidR="008604AE">
        <w:rPr>
          <w:rFonts w:hint="eastAsia"/>
        </w:rPr>
        <w:t>（</w:t>
      </w:r>
      <w:r w:rsidR="008604AE">
        <w:rPr>
          <w:rFonts w:hint="eastAsia"/>
        </w:rPr>
        <w:t>inbreeding depression</w:t>
      </w:r>
      <w:r w:rsidR="008604AE">
        <w:rPr>
          <w:rFonts w:hint="eastAsia"/>
        </w:rPr>
        <w:t>）。</w:t>
      </w:r>
    </w:p>
    <w:p w:rsidR="00F1341D" w:rsidRPr="00F1341D" w:rsidRDefault="00F1341D" w:rsidP="008604AE">
      <w:r>
        <w:rPr>
          <w:rFonts w:hint="eastAsia"/>
        </w:rPr>
        <w:t>東區分所的各個</w:t>
      </w:r>
      <w:proofErr w:type="gramStart"/>
      <w:r>
        <w:rPr>
          <w:rFonts w:hint="eastAsia"/>
        </w:rPr>
        <w:t>種鴨品系</w:t>
      </w:r>
      <w:proofErr w:type="gramEnd"/>
      <w:r>
        <w:rPr>
          <w:rFonts w:hint="eastAsia"/>
        </w:rPr>
        <w:t>的族群數量即符合前面提到的小族群。為使種原得以永續經營，在選拔的同時亦需避免嚴重近親衰退情形，我們在繁殖時會避開全、半同胞（同父母或異父母的兄弟姐妹）配種；或分</w:t>
      </w:r>
      <w:proofErr w:type="gramStart"/>
      <w:r>
        <w:rPr>
          <w:rFonts w:hint="eastAsia"/>
        </w:rPr>
        <w:t>不同公系家族</w:t>
      </w:r>
      <w:proofErr w:type="gramEnd"/>
      <w:r>
        <w:rPr>
          <w:rFonts w:hint="eastAsia"/>
        </w:rPr>
        <w:t>後進行輪迴配種，每</w:t>
      </w:r>
      <w:proofErr w:type="gramStart"/>
      <w:r>
        <w:rPr>
          <w:rFonts w:hint="eastAsia"/>
        </w:rPr>
        <w:t>個公系</w:t>
      </w:r>
      <w:proofErr w:type="gramEnd"/>
      <w:r>
        <w:rPr>
          <w:rFonts w:hint="eastAsia"/>
        </w:rPr>
        <w:t>家族每年與不同家族的母系配種。另亦利用微衛星標記進行跨世代的遺傳監測，確保族群</w:t>
      </w:r>
      <w:proofErr w:type="gramStart"/>
      <w:r>
        <w:rPr>
          <w:rFonts w:hint="eastAsia"/>
        </w:rPr>
        <w:t>遺傳多態性</w:t>
      </w:r>
      <w:proofErr w:type="gramEnd"/>
      <w:r>
        <w:rPr>
          <w:rFonts w:hint="eastAsia"/>
        </w:rPr>
        <w:t>無明顯喪失。</w:t>
      </w:r>
    </w:p>
    <w:p w:rsidR="008604AE" w:rsidRDefault="00F1341D" w:rsidP="008604AE">
      <w:r>
        <w:rPr>
          <w:rFonts w:hint="eastAsia"/>
        </w:rPr>
        <w:t>許多</w:t>
      </w:r>
      <w:r w:rsidR="008604AE">
        <w:rPr>
          <w:rFonts w:hint="eastAsia"/>
        </w:rPr>
        <w:t>科學家</w:t>
      </w:r>
      <w:r>
        <w:rPr>
          <w:rFonts w:hint="eastAsia"/>
        </w:rPr>
        <w:t>針對此問題也</w:t>
      </w:r>
      <w:r w:rsidR="008604AE">
        <w:rPr>
          <w:rFonts w:hint="eastAsia"/>
        </w:rPr>
        <w:t>發展出一系列</w:t>
      </w:r>
      <w:r w:rsidR="002C6C80">
        <w:rPr>
          <w:rFonts w:hint="eastAsia"/>
        </w:rPr>
        <w:t>挑選配種個體與不同配種模式</w:t>
      </w:r>
      <w:r w:rsidR="008604AE">
        <w:rPr>
          <w:rFonts w:hint="eastAsia"/>
        </w:rPr>
        <w:t>，讓小族群</w:t>
      </w:r>
      <w:r>
        <w:rPr>
          <w:rFonts w:hint="eastAsia"/>
        </w:rPr>
        <w:t>繁殖時</w:t>
      </w:r>
      <w:r w:rsidR="008604AE">
        <w:rPr>
          <w:rFonts w:hint="eastAsia"/>
        </w:rPr>
        <w:t>在遺傳層面具備類似大型族群的穩定性與多樣性。</w:t>
      </w:r>
      <w:r>
        <w:rPr>
          <w:rFonts w:hint="eastAsia"/>
        </w:rPr>
        <w:t>例如</w:t>
      </w:r>
      <w:r w:rsidR="008604AE">
        <w:rPr>
          <w:rFonts w:hint="eastAsia"/>
        </w:rPr>
        <w:t>：</w:t>
      </w:r>
    </w:p>
    <w:p w:rsidR="008604AE" w:rsidRDefault="008604AE" w:rsidP="008604AE">
      <w:r>
        <w:rPr>
          <w:rFonts w:hint="eastAsia"/>
        </w:rPr>
        <w:t xml:space="preserve">1. </w:t>
      </w:r>
      <w:r>
        <w:rPr>
          <w:rFonts w:hint="eastAsia"/>
        </w:rPr>
        <w:t>最小親緣選配（</w:t>
      </w:r>
      <w:r>
        <w:rPr>
          <w:rFonts w:hint="eastAsia"/>
        </w:rPr>
        <w:t xml:space="preserve">Minimum </w:t>
      </w:r>
      <w:proofErr w:type="spellStart"/>
      <w:r>
        <w:rPr>
          <w:rFonts w:hint="eastAsia"/>
        </w:rPr>
        <w:t>Coancestry</w:t>
      </w:r>
      <w:proofErr w:type="spellEnd"/>
      <w:r>
        <w:rPr>
          <w:rFonts w:hint="eastAsia"/>
        </w:rPr>
        <w:t xml:space="preserve"> Mating</w:t>
      </w:r>
      <w:r>
        <w:rPr>
          <w:rFonts w:hint="eastAsia"/>
        </w:rPr>
        <w:t>）</w:t>
      </w:r>
    </w:p>
    <w:p w:rsidR="008604AE" w:rsidRDefault="002C6C80" w:rsidP="008604AE">
      <w:r>
        <w:rPr>
          <w:rFonts w:hint="eastAsia"/>
        </w:rPr>
        <w:t>透過系譜</w:t>
      </w:r>
      <w:r w:rsidR="008604AE">
        <w:rPr>
          <w:rFonts w:hint="eastAsia"/>
        </w:rPr>
        <w:t>估</w:t>
      </w:r>
      <w:r>
        <w:rPr>
          <w:rFonts w:hint="eastAsia"/>
        </w:rPr>
        <w:t>算</w:t>
      </w:r>
      <w:proofErr w:type="gramStart"/>
      <w:r w:rsidR="008604AE">
        <w:rPr>
          <w:rFonts w:hint="eastAsia"/>
        </w:rPr>
        <w:t>個體間的遺傳</w:t>
      </w:r>
      <w:proofErr w:type="gramEnd"/>
      <w:r w:rsidR="008604AE">
        <w:rPr>
          <w:rFonts w:hint="eastAsia"/>
        </w:rPr>
        <w:t>相似度，</w:t>
      </w:r>
      <w:r>
        <w:rPr>
          <w:rFonts w:hint="eastAsia"/>
        </w:rPr>
        <w:t>優先讓關係最遠的個體進行</w:t>
      </w:r>
      <w:r w:rsidR="008604AE">
        <w:rPr>
          <w:rFonts w:hint="eastAsia"/>
        </w:rPr>
        <w:t>配對，</w:t>
      </w:r>
      <w:r>
        <w:rPr>
          <w:rFonts w:hint="eastAsia"/>
        </w:rPr>
        <w:t>以</w:t>
      </w:r>
      <w:r w:rsidR="008604AE">
        <w:rPr>
          <w:rFonts w:hint="eastAsia"/>
        </w:rPr>
        <w:t>抑制平均</w:t>
      </w:r>
      <w:r>
        <w:rPr>
          <w:rFonts w:hint="eastAsia"/>
        </w:rPr>
        <w:t>近親係數</w:t>
      </w:r>
      <w:r w:rsidR="008604AE">
        <w:rPr>
          <w:rFonts w:hint="eastAsia"/>
        </w:rPr>
        <w:t>的上升速率。</w:t>
      </w:r>
    </w:p>
    <w:p w:rsidR="008604AE" w:rsidRDefault="008604AE" w:rsidP="008604AE">
      <w:r>
        <w:rPr>
          <w:rFonts w:hint="eastAsia"/>
        </w:rPr>
        <w:t xml:space="preserve">2. </w:t>
      </w:r>
      <w:r>
        <w:rPr>
          <w:rFonts w:hint="eastAsia"/>
        </w:rPr>
        <w:t>限制單一個體基因貢獻</w:t>
      </w:r>
    </w:p>
    <w:p w:rsidR="008604AE" w:rsidRDefault="008604AE" w:rsidP="008604AE">
      <w:r>
        <w:rPr>
          <w:rFonts w:hint="eastAsia"/>
        </w:rPr>
        <w:lastRenderedPageBreak/>
        <w:t>為避免</w:t>
      </w:r>
      <w:proofErr w:type="gramStart"/>
      <w:r>
        <w:rPr>
          <w:rFonts w:hint="eastAsia"/>
        </w:rPr>
        <w:t>某些「</w:t>
      </w:r>
      <w:proofErr w:type="gramEnd"/>
      <w:r>
        <w:rPr>
          <w:rFonts w:hint="eastAsia"/>
        </w:rPr>
        <w:t>超級公畜」</w:t>
      </w:r>
      <w:r w:rsidR="002C6C80">
        <w:rPr>
          <w:rFonts w:hint="eastAsia"/>
        </w:rPr>
        <w:t>或優勢個體在族群遺傳層面</w:t>
      </w:r>
      <w:r>
        <w:rPr>
          <w:rFonts w:hint="eastAsia"/>
        </w:rPr>
        <w:t>貢獻過高，</w:t>
      </w:r>
      <w:r w:rsidR="002C6C80">
        <w:rPr>
          <w:rFonts w:hint="eastAsia"/>
        </w:rPr>
        <w:t>可</w:t>
      </w:r>
      <w:r>
        <w:rPr>
          <w:rFonts w:hint="eastAsia"/>
        </w:rPr>
        <w:t>限制</w:t>
      </w:r>
      <w:proofErr w:type="gramStart"/>
      <w:r>
        <w:rPr>
          <w:rFonts w:hint="eastAsia"/>
        </w:rPr>
        <w:t>每隻種公畜</w:t>
      </w:r>
      <w:proofErr w:type="gramEnd"/>
      <w:r>
        <w:rPr>
          <w:rFonts w:hint="eastAsia"/>
        </w:rPr>
        <w:t>的配種次數</w:t>
      </w:r>
      <w:r w:rsidR="002C6C80">
        <w:rPr>
          <w:rFonts w:hint="eastAsia"/>
        </w:rPr>
        <w:t>或</w:t>
      </w:r>
      <w:r>
        <w:rPr>
          <w:rFonts w:hint="eastAsia"/>
        </w:rPr>
        <w:t>使用更多來源的種公畜，以分散遺傳風險，使更多基因得以保留至下代。</w:t>
      </w:r>
    </w:p>
    <w:p w:rsidR="008604AE" w:rsidRDefault="008604AE" w:rsidP="008604AE">
      <w:r>
        <w:rPr>
          <w:rFonts w:hint="eastAsia"/>
        </w:rPr>
        <w:t xml:space="preserve">3. </w:t>
      </w:r>
      <w:r>
        <w:rPr>
          <w:rFonts w:hint="eastAsia"/>
        </w:rPr>
        <w:t>最適貢獻選</w:t>
      </w:r>
      <w:r w:rsidR="00F1341D">
        <w:rPr>
          <w:rFonts w:hint="eastAsia"/>
        </w:rPr>
        <w:t>拔</w:t>
      </w:r>
      <w:r>
        <w:rPr>
          <w:rFonts w:hint="eastAsia"/>
        </w:rPr>
        <w:t>（</w:t>
      </w:r>
      <w:r>
        <w:rPr>
          <w:rFonts w:hint="eastAsia"/>
        </w:rPr>
        <w:t>Optimal Contribution Selection, OCS</w:t>
      </w:r>
      <w:r>
        <w:rPr>
          <w:rFonts w:hint="eastAsia"/>
        </w:rPr>
        <w:t>）</w:t>
      </w:r>
    </w:p>
    <w:p w:rsidR="008604AE" w:rsidRDefault="008604AE" w:rsidP="008604AE">
      <w:r>
        <w:rPr>
          <w:rFonts w:hint="eastAsia"/>
        </w:rPr>
        <w:t>結合育種價與</w:t>
      </w:r>
      <w:r w:rsidR="00F1341D">
        <w:rPr>
          <w:rFonts w:hint="eastAsia"/>
        </w:rPr>
        <w:t>個體親屬關係</w:t>
      </w:r>
      <w:r>
        <w:rPr>
          <w:rFonts w:hint="eastAsia"/>
        </w:rPr>
        <w:t>資訊</w:t>
      </w:r>
      <w:r w:rsidR="00F1341D">
        <w:rPr>
          <w:rFonts w:hint="eastAsia"/>
        </w:rPr>
        <w:t>，在</w:t>
      </w:r>
      <w:r w:rsidR="00DB00FE">
        <w:rPr>
          <w:rFonts w:hint="eastAsia"/>
        </w:rPr>
        <w:t>所限</w:t>
      </w:r>
      <w:r w:rsidR="00F1341D">
        <w:rPr>
          <w:rFonts w:hint="eastAsia"/>
        </w:rPr>
        <w:t>近親係數</w:t>
      </w:r>
      <w:r w:rsidR="00DB00FE">
        <w:rPr>
          <w:rFonts w:hint="eastAsia"/>
        </w:rPr>
        <w:t>上升的幅度內</w:t>
      </w:r>
      <w:r>
        <w:rPr>
          <w:rFonts w:hint="eastAsia"/>
        </w:rPr>
        <w:t>最大化遺傳</w:t>
      </w:r>
      <w:r w:rsidR="00F1341D">
        <w:rPr>
          <w:rFonts w:hint="eastAsia"/>
        </w:rPr>
        <w:t>改進</w:t>
      </w:r>
      <w:r w:rsidR="00DB00FE">
        <w:rPr>
          <w:rFonts w:hint="eastAsia"/>
        </w:rPr>
        <w:t>，</w:t>
      </w:r>
      <w:r w:rsidR="00F1341D">
        <w:rPr>
          <w:rFonts w:hint="eastAsia"/>
        </w:rPr>
        <w:t>提供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適配</w:t>
      </w:r>
      <w:r w:rsidR="00F1341D">
        <w:rPr>
          <w:rFonts w:hint="eastAsia"/>
        </w:rPr>
        <w:t>種</w:t>
      </w:r>
      <w:r>
        <w:rPr>
          <w:rFonts w:hint="eastAsia"/>
        </w:rPr>
        <w:t>建議。</w:t>
      </w:r>
    </w:p>
    <w:p w:rsidR="008604AE" w:rsidRDefault="00DB00FE" w:rsidP="00DB00FE">
      <w:r>
        <w:rPr>
          <w:rFonts w:hint="eastAsia"/>
        </w:rPr>
        <w:t>拜近年基因體與分子標記技術發展，對於系譜缺乏的族群</w:t>
      </w:r>
      <w:r w:rsidR="002C6C80">
        <w:rPr>
          <w:rFonts w:hint="eastAsia"/>
        </w:rPr>
        <w:t>，也可</w:t>
      </w:r>
      <w:r>
        <w:rPr>
          <w:rFonts w:hint="eastAsia"/>
        </w:rPr>
        <w:t>能</w:t>
      </w:r>
      <w:r w:rsidR="002C6C80">
        <w:rPr>
          <w:rFonts w:hint="eastAsia"/>
        </w:rPr>
        <w:t>透過</w:t>
      </w:r>
      <w:r>
        <w:rPr>
          <w:rFonts w:hint="eastAsia"/>
        </w:rPr>
        <w:t>如微衛星或</w:t>
      </w:r>
      <w:r>
        <w:rPr>
          <w:rFonts w:hint="eastAsia"/>
        </w:rPr>
        <w:t>SNP</w:t>
      </w:r>
      <w:r>
        <w:rPr>
          <w:rFonts w:hint="eastAsia"/>
        </w:rPr>
        <w:t>等</w:t>
      </w:r>
      <w:r w:rsidR="002C6C80">
        <w:rPr>
          <w:rFonts w:hint="eastAsia"/>
        </w:rPr>
        <w:t>分子標記</w:t>
      </w:r>
      <w:r>
        <w:rPr>
          <w:rFonts w:hint="eastAsia"/>
        </w:rPr>
        <w:t>構建遺傳距離或親屬關係矩陣後再套用上面的方式。</w:t>
      </w:r>
    </w:p>
    <w:p w:rsidR="004948DA" w:rsidRDefault="008604AE" w:rsidP="008604AE">
      <w:r>
        <w:rPr>
          <w:rFonts w:hint="eastAsia"/>
        </w:rPr>
        <w:t>雖然每個族群的情境與限制不同，但上述方法可視為建構小型族群長期經營策略的基礎</w:t>
      </w:r>
      <w:r w:rsidR="00DB00FE">
        <w:rPr>
          <w:rFonts w:hint="eastAsia"/>
        </w:rPr>
        <w:t>，</w:t>
      </w:r>
      <w:r>
        <w:rPr>
          <w:rFonts w:hint="eastAsia"/>
        </w:rPr>
        <w:t>不僅可</w:t>
      </w:r>
      <w:r w:rsidR="00DB00FE">
        <w:rPr>
          <w:rFonts w:hint="eastAsia"/>
        </w:rPr>
        <w:t>減少</w:t>
      </w:r>
      <w:r>
        <w:rPr>
          <w:rFonts w:hint="eastAsia"/>
        </w:rPr>
        <w:t>遺傳漂變</w:t>
      </w:r>
      <w:r w:rsidR="00DB00FE">
        <w:rPr>
          <w:rFonts w:hint="eastAsia"/>
        </w:rPr>
        <w:t>的影響</w:t>
      </w:r>
      <w:r>
        <w:rPr>
          <w:rFonts w:hint="eastAsia"/>
        </w:rPr>
        <w:t>，亦有助於延續族群的多樣性與適應性，</w:t>
      </w:r>
      <w:r w:rsidR="00DB00FE">
        <w:rPr>
          <w:rFonts w:hint="eastAsia"/>
        </w:rPr>
        <w:t>為</w:t>
      </w:r>
      <w:r>
        <w:rPr>
          <w:rFonts w:hint="eastAsia"/>
        </w:rPr>
        <w:t>未來</w:t>
      </w:r>
      <w:r w:rsidR="00DB00FE">
        <w:rPr>
          <w:rFonts w:hint="eastAsia"/>
        </w:rPr>
        <w:t>永續經營</w:t>
      </w:r>
      <w:r>
        <w:rPr>
          <w:rFonts w:hint="eastAsia"/>
        </w:rPr>
        <w:t>與產業應用的</w:t>
      </w:r>
      <w:r w:rsidR="00DB00FE">
        <w:rPr>
          <w:rFonts w:hint="eastAsia"/>
        </w:rPr>
        <w:t>增加更多機會</w:t>
      </w:r>
      <w:r>
        <w:rPr>
          <w:rFonts w:hint="eastAsia"/>
        </w:rPr>
        <w:t>。</w:t>
      </w:r>
    </w:p>
    <w:sectPr w:rsidR="004948DA" w:rsidSect="00D353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0A" w:rsidRDefault="0020490A" w:rsidP="0052106E">
      <w:pPr>
        <w:spacing w:after="0" w:line="240" w:lineRule="auto"/>
      </w:pPr>
      <w:r>
        <w:separator/>
      </w:r>
    </w:p>
  </w:endnote>
  <w:endnote w:type="continuationSeparator" w:id="0">
    <w:p w:rsidR="0020490A" w:rsidRDefault="0020490A" w:rsidP="0052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0A" w:rsidRDefault="0020490A" w:rsidP="0052106E">
      <w:pPr>
        <w:spacing w:after="0" w:line="240" w:lineRule="auto"/>
      </w:pPr>
      <w:r>
        <w:separator/>
      </w:r>
    </w:p>
  </w:footnote>
  <w:footnote w:type="continuationSeparator" w:id="0">
    <w:p w:rsidR="0020490A" w:rsidRDefault="0020490A" w:rsidP="00521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4AE"/>
    <w:rsid w:val="0020490A"/>
    <w:rsid w:val="002C6C80"/>
    <w:rsid w:val="00402AD1"/>
    <w:rsid w:val="004948DA"/>
    <w:rsid w:val="0052106E"/>
    <w:rsid w:val="00575177"/>
    <w:rsid w:val="005E09CE"/>
    <w:rsid w:val="00814A15"/>
    <w:rsid w:val="00841AA4"/>
    <w:rsid w:val="008604AE"/>
    <w:rsid w:val="00D3532C"/>
    <w:rsid w:val="00DB00FE"/>
    <w:rsid w:val="00F1341D"/>
    <w:rsid w:val="00F6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2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4AE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4AE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4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4A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4A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4A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4A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04A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04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04AE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04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04AE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04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04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04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04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0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0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0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4A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4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04A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604A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521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semiHidden/>
    <w:rsid w:val="0052106E"/>
    <w:rPr>
      <w:sz w:val="20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521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semiHidden/>
    <w:rsid w:val="005210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東區分所 畜試所</dc:creator>
  <cp:lastModifiedBy>USER</cp:lastModifiedBy>
  <cp:revision>2</cp:revision>
  <dcterms:created xsi:type="dcterms:W3CDTF">2025-08-01T01:23:00Z</dcterms:created>
  <dcterms:modified xsi:type="dcterms:W3CDTF">2025-08-01T01:23:00Z</dcterms:modified>
</cp:coreProperties>
</file>