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25" w:rsidRPr="00C43E48" w:rsidRDefault="004C3A80" w:rsidP="00DB1083">
      <w:pPr>
        <w:jc w:val="center"/>
        <w:rPr>
          <w:rFonts w:ascii="Times New Roman" w:eastAsia="標楷體" w:hAnsi="Times New Roman" w:cs="Times New Roman"/>
          <w:sz w:val="40"/>
          <w:szCs w:val="36"/>
        </w:rPr>
      </w:pPr>
      <w:r w:rsidRPr="00C43E48">
        <w:rPr>
          <w:rFonts w:ascii="Times New Roman" w:eastAsia="標楷體" w:hAnsi="標楷體" w:cs="Times New Roman"/>
          <w:sz w:val="40"/>
          <w:szCs w:val="36"/>
        </w:rPr>
        <w:t>耐晚疫病</w:t>
      </w:r>
      <w:r w:rsidR="00E30D77" w:rsidRPr="00C43E48">
        <w:rPr>
          <w:rFonts w:ascii="Times New Roman" w:eastAsia="標楷體" w:hAnsi="標楷體" w:cs="Times New Roman"/>
          <w:sz w:val="40"/>
          <w:szCs w:val="36"/>
        </w:rPr>
        <w:t>馬鈴薯</w:t>
      </w:r>
      <w:r w:rsidR="00D31293" w:rsidRPr="00C43E48">
        <w:rPr>
          <w:rFonts w:ascii="Times New Roman" w:eastAsia="標楷體" w:hAnsi="標楷體" w:cs="Times New Roman"/>
          <w:sz w:val="40"/>
          <w:szCs w:val="36"/>
        </w:rPr>
        <w:t>品種</w:t>
      </w:r>
      <w:r w:rsidR="00D31293" w:rsidRPr="00C43E48">
        <w:rPr>
          <w:rFonts w:ascii="Times New Roman" w:eastAsia="標楷體" w:hAnsi="Times New Roman" w:cs="Times New Roman"/>
          <w:sz w:val="40"/>
          <w:szCs w:val="36"/>
        </w:rPr>
        <w:t>-</w:t>
      </w:r>
      <w:r w:rsidR="00D31293" w:rsidRPr="00C43E48">
        <w:rPr>
          <w:rFonts w:ascii="Times New Roman" w:eastAsia="標楷體" w:hAnsi="標楷體" w:cs="Times New Roman"/>
          <w:sz w:val="40"/>
          <w:szCs w:val="36"/>
        </w:rPr>
        <w:t>「</w:t>
      </w:r>
      <w:r w:rsidRPr="00C43E48">
        <w:rPr>
          <w:rFonts w:ascii="Times New Roman" w:eastAsia="標楷體" w:hAnsi="標楷體" w:cs="Times New Roman"/>
          <w:sz w:val="40"/>
          <w:szCs w:val="36"/>
        </w:rPr>
        <w:t>種苗四號</w:t>
      </w:r>
      <w:r w:rsidR="00D31293" w:rsidRPr="00C43E48">
        <w:rPr>
          <w:rFonts w:ascii="Times New Roman" w:eastAsia="標楷體" w:hAnsi="標楷體" w:cs="Times New Roman"/>
          <w:sz w:val="40"/>
          <w:szCs w:val="36"/>
        </w:rPr>
        <w:t>」</w:t>
      </w:r>
    </w:p>
    <w:p w:rsidR="004929CC" w:rsidRPr="00C43E48" w:rsidRDefault="004929CC" w:rsidP="00DB1083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C43E48">
        <w:rPr>
          <w:rFonts w:ascii="Times New Roman" w:eastAsia="標楷體" w:hAnsi="標楷體" w:cs="Times New Roman"/>
          <w:sz w:val="26"/>
          <w:szCs w:val="26"/>
        </w:rPr>
        <w:t>張勝智、廖文偉、楊佐琦</w:t>
      </w:r>
    </w:p>
    <w:p w:rsidR="004929CC" w:rsidRPr="00C43E48" w:rsidRDefault="004929CC" w:rsidP="00DB1083">
      <w:pPr>
        <w:jc w:val="center"/>
        <w:rPr>
          <w:rFonts w:ascii="Times New Roman" w:eastAsia="標楷體" w:hAnsi="Times New Roman" w:cs="Times New Roman"/>
          <w:szCs w:val="24"/>
        </w:rPr>
      </w:pPr>
    </w:p>
    <w:p w:rsidR="00603596" w:rsidRPr="00C43E48" w:rsidRDefault="00603596" w:rsidP="00DB1083">
      <w:pPr>
        <w:jc w:val="center"/>
        <w:rPr>
          <w:rFonts w:ascii="Times New Roman" w:eastAsia="標楷體" w:hAnsi="Times New Roman" w:cs="Times New Roman"/>
          <w:szCs w:val="24"/>
        </w:rPr>
      </w:pPr>
    </w:p>
    <w:p w:rsidR="009148EB" w:rsidRPr="00C43E48" w:rsidRDefault="009148EB" w:rsidP="00DB1083">
      <w:pPr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bookmarkStart w:id="0" w:name="_GoBack"/>
      <w:bookmarkEnd w:id="0"/>
      <w:r w:rsidRPr="00C43E48">
        <w:rPr>
          <w:rFonts w:ascii="Times New Roman" w:eastAsia="標楷體" w:hAnsi="標楷體" w:cs="Times New Roman"/>
          <w:b/>
          <w:sz w:val="26"/>
          <w:szCs w:val="26"/>
        </w:rPr>
        <w:t>前言</w:t>
      </w:r>
    </w:p>
    <w:p w:rsidR="00B218FA" w:rsidRPr="00C43E48" w:rsidRDefault="00916459" w:rsidP="00455B76">
      <w:pPr>
        <w:ind w:firstLine="480"/>
        <w:rPr>
          <w:rFonts w:ascii="Times New Roman" w:eastAsia="標楷體" w:hAnsi="Times New Roman" w:cs="Times New Roman"/>
          <w:sz w:val="26"/>
          <w:szCs w:val="26"/>
        </w:rPr>
      </w:pPr>
      <w:r w:rsidRPr="00C43E48">
        <w:rPr>
          <w:rFonts w:ascii="Times New Roman" w:eastAsia="標楷體" w:hAnsi="標楷體" w:cs="Times New Roman"/>
          <w:sz w:val="26"/>
          <w:szCs w:val="26"/>
        </w:rPr>
        <w:t>作物栽培</w:t>
      </w:r>
      <w:r w:rsidR="00C8379E" w:rsidRPr="00C43E48">
        <w:rPr>
          <w:rFonts w:ascii="Times New Roman" w:eastAsia="標楷體" w:hAnsi="標楷體" w:cs="Times New Roman"/>
          <w:sz w:val="26"/>
          <w:szCs w:val="26"/>
        </w:rPr>
        <w:t>過程中，各式各樣的病害總是伴隨著發生，如沒應用適當的防治方法</w:t>
      </w:r>
      <w:r w:rsidRPr="00C43E48">
        <w:rPr>
          <w:rFonts w:ascii="Times New Roman" w:eastAsia="標楷體" w:hAnsi="標楷體" w:cs="Times New Roman"/>
          <w:sz w:val="26"/>
          <w:szCs w:val="26"/>
        </w:rPr>
        <w:t>，輕則影響作物品質與收益，嚴重則會造成糧食短缺等社會問題。馬鈴薯為全球重要的根莖類糧食作物，</w:t>
      </w:r>
      <w:r w:rsidR="00D31293" w:rsidRPr="00C43E48">
        <w:rPr>
          <w:rFonts w:ascii="Times New Roman" w:eastAsia="標楷體" w:hAnsi="標楷體" w:cs="Times New Roman"/>
          <w:sz w:val="26"/>
          <w:szCs w:val="26"/>
        </w:rPr>
        <w:t>如發生大規模病蟲害，極容易造成物價波動等問題，因此對於馬鈴薯抗</w:t>
      </w:r>
      <w:r w:rsidR="00C8379E" w:rsidRPr="00C43E48">
        <w:rPr>
          <w:rFonts w:ascii="Times New Roman" w:eastAsia="標楷體" w:hAnsi="Times New Roman" w:cs="Times New Roman"/>
          <w:sz w:val="26"/>
          <w:szCs w:val="26"/>
        </w:rPr>
        <w:t>(</w:t>
      </w:r>
      <w:r w:rsidR="00C8379E" w:rsidRPr="00C43E48">
        <w:rPr>
          <w:rFonts w:ascii="Times New Roman" w:eastAsia="標楷體" w:hAnsi="標楷體" w:cs="Times New Roman"/>
          <w:sz w:val="26"/>
          <w:szCs w:val="26"/>
        </w:rPr>
        <w:t>耐</w:t>
      </w:r>
      <w:r w:rsidR="00C8379E" w:rsidRPr="00C43E48">
        <w:rPr>
          <w:rFonts w:ascii="Times New Roman" w:eastAsia="標楷體" w:hAnsi="Times New Roman" w:cs="Times New Roman"/>
          <w:sz w:val="26"/>
          <w:szCs w:val="26"/>
        </w:rPr>
        <w:t>)</w:t>
      </w:r>
      <w:r w:rsidR="00D31293" w:rsidRPr="00C43E48">
        <w:rPr>
          <w:rFonts w:ascii="Times New Roman" w:eastAsia="標楷體" w:hAnsi="標楷體" w:cs="Times New Roman"/>
          <w:sz w:val="26"/>
          <w:szCs w:val="26"/>
        </w:rPr>
        <w:t>病品種的選育，亦為</w:t>
      </w:r>
      <w:r w:rsidR="00C8379E" w:rsidRPr="00C43E48">
        <w:rPr>
          <w:rFonts w:ascii="Times New Roman" w:eastAsia="標楷體" w:hAnsi="標楷體" w:cs="Times New Roman"/>
          <w:sz w:val="26"/>
          <w:szCs w:val="26"/>
        </w:rPr>
        <w:t>非常</w:t>
      </w:r>
      <w:r w:rsidR="00D31293" w:rsidRPr="00C43E48">
        <w:rPr>
          <w:rFonts w:ascii="Times New Roman" w:eastAsia="標楷體" w:hAnsi="標楷體" w:cs="Times New Roman"/>
          <w:sz w:val="26"/>
          <w:szCs w:val="26"/>
        </w:rPr>
        <w:t>重要的目標</w:t>
      </w:r>
      <w:r w:rsidR="00C8379E" w:rsidRPr="00C43E48">
        <w:rPr>
          <w:rFonts w:ascii="Times New Roman" w:eastAsia="標楷體" w:hAnsi="標楷體" w:cs="Times New Roman"/>
          <w:sz w:val="26"/>
          <w:szCs w:val="26"/>
        </w:rPr>
        <w:t>，並逐漸為育種者、生產者及消費者三方所重視</w:t>
      </w:r>
      <w:r w:rsidR="00D31293" w:rsidRPr="00C43E48">
        <w:rPr>
          <w:rFonts w:ascii="Times New Roman" w:eastAsia="標楷體" w:hAnsi="標楷體" w:cs="Times New Roman"/>
          <w:sz w:val="26"/>
          <w:szCs w:val="26"/>
        </w:rPr>
        <w:t>。在台灣，因飲食習慣</w:t>
      </w:r>
      <w:r w:rsidR="00B655F4" w:rsidRPr="00C43E48">
        <w:rPr>
          <w:rFonts w:ascii="Times New Roman" w:eastAsia="標楷體" w:hAnsi="標楷體" w:cs="Times New Roman"/>
          <w:sz w:val="26"/>
          <w:szCs w:val="26"/>
        </w:rPr>
        <w:t>與歐美國家</w:t>
      </w:r>
      <w:r w:rsidR="00D31293" w:rsidRPr="00C43E48">
        <w:rPr>
          <w:rFonts w:ascii="Times New Roman" w:eastAsia="標楷體" w:hAnsi="標楷體" w:cs="Times New Roman"/>
          <w:sz w:val="26"/>
          <w:szCs w:val="26"/>
        </w:rPr>
        <w:t>不同，多作為蔬菜</w:t>
      </w:r>
      <w:r w:rsidR="00B655F4" w:rsidRPr="00C43E48">
        <w:rPr>
          <w:rFonts w:ascii="Times New Roman" w:eastAsia="標楷體" w:hAnsi="標楷體" w:cs="Times New Roman"/>
          <w:sz w:val="26"/>
          <w:szCs w:val="26"/>
        </w:rPr>
        <w:t>鮮食用，且因國產馬鈴薯具有新鮮</w:t>
      </w:r>
      <w:r w:rsidR="00C8379E" w:rsidRPr="00C43E48">
        <w:rPr>
          <w:rFonts w:ascii="Times New Roman" w:eastAsia="標楷體" w:hAnsi="標楷體" w:cs="Times New Roman"/>
          <w:sz w:val="26"/>
          <w:szCs w:val="26"/>
        </w:rPr>
        <w:t>等特性，深受消費者喜愛，但因產量、供需與儲藏</w:t>
      </w:r>
      <w:r w:rsidR="00B655F4" w:rsidRPr="00C43E48">
        <w:rPr>
          <w:rFonts w:ascii="Times New Roman" w:eastAsia="標楷體" w:hAnsi="標楷體" w:cs="Times New Roman"/>
          <w:sz w:val="26"/>
          <w:szCs w:val="26"/>
        </w:rPr>
        <w:t>條件</w:t>
      </w:r>
      <w:r w:rsidR="00C8379E" w:rsidRPr="00C43E48">
        <w:rPr>
          <w:rFonts w:ascii="Times New Roman" w:eastAsia="標楷體" w:hAnsi="標楷體" w:cs="Times New Roman"/>
          <w:sz w:val="26"/>
          <w:szCs w:val="26"/>
        </w:rPr>
        <w:t>等因素</w:t>
      </w:r>
      <w:r w:rsidR="00B655F4" w:rsidRPr="00C43E48">
        <w:rPr>
          <w:rFonts w:ascii="Times New Roman" w:eastAsia="標楷體" w:hAnsi="標楷體" w:cs="Times New Roman"/>
          <w:sz w:val="26"/>
          <w:szCs w:val="26"/>
        </w:rPr>
        <w:t>的限制</w:t>
      </w:r>
      <w:r w:rsidR="00C8379E" w:rsidRPr="00C43E48">
        <w:rPr>
          <w:rFonts w:ascii="Times New Roman" w:eastAsia="標楷體" w:hAnsi="標楷體" w:cs="Times New Roman"/>
          <w:sz w:val="26"/>
          <w:szCs w:val="26"/>
        </w:rPr>
        <w:t>，造成</w:t>
      </w:r>
      <w:r w:rsidR="00455B76" w:rsidRPr="00C43E48">
        <w:rPr>
          <w:rFonts w:ascii="Times New Roman" w:eastAsia="標楷體" w:hAnsi="標楷體" w:cs="Times New Roman"/>
          <w:sz w:val="26"/>
          <w:szCs w:val="26"/>
        </w:rPr>
        <w:t>進口</w:t>
      </w:r>
      <w:proofErr w:type="gramStart"/>
      <w:r w:rsidR="00455B76" w:rsidRPr="00C43E48">
        <w:rPr>
          <w:rFonts w:ascii="Times New Roman" w:eastAsia="標楷體" w:hAnsi="標楷體" w:cs="Times New Roman"/>
          <w:sz w:val="26"/>
          <w:szCs w:val="26"/>
        </w:rPr>
        <w:t>食用薯</w:t>
      </w:r>
      <w:proofErr w:type="gramEnd"/>
      <w:r w:rsidR="00B655F4" w:rsidRPr="00C43E48">
        <w:rPr>
          <w:rFonts w:ascii="Times New Roman" w:eastAsia="標楷體" w:hAnsi="標楷體" w:cs="Times New Roman"/>
          <w:sz w:val="26"/>
          <w:szCs w:val="26"/>
        </w:rPr>
        <w:t>的比重</w:t>
      </w:r>
      <w:r w:rsidR="00C8379E" w:rsidRPr="00C43E48">
        <w:rPr>
          <w:rFonts w:ascii="Times New Roman" w:eastAsia="標楷體" w:hAnsi="標楷體" w:cs="Times New Roman"/>
          <w:sz w:val="26"/>
          <w:szCs w:val="26"/>
        </w:rPr>
        <w:t>逐年上升，</w:t>
      </w:r>
      <w:r w:rsidR="00B655F4" w:rsidRPr="00C43E48">
        <w:rPr>
          <w:rFonts w:ascii="Times New Roman" w:eastAsia="標楷體" w:hAnsi="標楷體" w:cs="Times New Roman"/>
          <w:sz w:val="26"/>
          <w:szCs w:val="26"/>
        </w:rPr>
        <w:t>亦</w:t>
      </w:r>
      <w:r w:rsidR="00C8379E" w:rsidRPr="00C43E48">
        <w:rPr>
          <w:rFonts w:ascii="Times New Roman" w:eastAsia="標楷體" w:hAnsi="標楷體" w:cs="Times New Roman"/>
          <w:sz w:val="26"/>
          <w:szCs w:val="26"/>
        </w:rPr>
        <w:t>占台灣</w:t>
      </w:r>
      <w:r w:rsidR="00455B76" w:rsidRPr="00C43E48">
        <w:rPr>
          <w:rFonts w:ascii="Times New Roman" w:eastAsia="標楷體" w:hAnsi="標楷體" w:cs="Times New Roman"/>
          <w:sz w:val="26"/>
          <w:szCs w:val="26"/>
        </w:rPr>
        <w:t>市場</w:t>
      </w:r>
      <w:r w:rsidR="00C8379E" w:rsidRPr="00C43E48">
        <w:rPr>
          <w:rFonts w:ascii="Times New Roman" w:eastAsia="標楷體" w:hAnsi="標楷體" w:cs="Times New Roman"/>
          <w:sz w:val="26"/>
          <w:szCs w:val="26"/>
        </w:rPr>
        <w:t>極大的比重</w:t>
      </w:r>
      <w:r w:rsidR="00B655F4" w:rsidRPr="00C43E48">
        <w:rPr>
          <w:rFonts w:ascii="Times New Roman" w:eastAsia="標楷體" w:hAnsi="標楷體" w:cs="Times New Roman"/>
          <w:sz w:val="26"/>
          <w:szCs w:val="26"/>
        </w:rPr>
        <w:t>，因此如何提升國產馬鈴薯產量與品質，即為重要的目標</w:t>
      </w:r>
      <w:r w:rsidR="00455B76" w:rsidRPr="00C43E48">
        <w:rPr>
          <w:rFonts w:ascii="Times New Roman" w:eastAsia="標楷體" w:hAnsi="標楷體" w:cs="Times New Roman"/>
          <w:sz w:val="26"/>
          <w:szCs w:val="26"/>
        </w:rPr>
        <w:t>。</w:t>
      </w:r>
      <w:r w:rsidR="00455B76" w:rsidRPr="00C43E48">
        <w:rPr>
          <w:rFonts w:ascii="Times New Roman" w:eastAsia="標楷體" w:hAnsi="Times New Roman" w:cs="Times New Roman"/>
          <w:sz w:val="26"/>
          <w:szCs w:val="26"/>
        </w:rPr>
        <w:t xml:space="preserve">  </w:t>
      </w:r>
    </w:p>
    <w:p w:rsidR="00753790" w:rsidRPr="00C43E48" w:rsidRDefault="00753790" w:rsidP="00455B76">
      <w:pPr>
        <w:ind w:firstLine="480"/>
        <w:rPr>
          <w:rFonts w:ascii="Times New Roman" w:eastAsia="標楷體" w:hAnsi="Times New Roman" w:cs="Times New Roman"/>
          <w:sz w:val="26"/>
          <w:szCs w:val="26"/>
        </w:rPr>
      </w:pPr>
    </w:p>
    <w:p w:rsidR="00B218FA" w:rsidRPr="00C43E48" w:rsidRDefault="00B218FA" w:rsidP="00B218FA">
      <w:pPr>
        <w:ind w:firstLine="480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C43E48">
        <w:rPr>
          <w:rFonts w:ascii="Times New Roman" w:eastAsia="標楷體" w:hAnsi="標楷體" w:cs="Times New Roman"/>
          <w:b/>
          <w:sz w:val="26"/>
          <w:szCs w:val="26"/>
        </w:rPr>
        <w:t>晚疫病概述</w:t>
      </w:r>
      <w:r w:rsidR="009148EB" w:rsidRPr="00C43E48">
        <w:rPr>
          <w:rFonts w:ascii="Times New Roman" w:eastAsia="標楷體" w:hAnsi="標楷體" w:cs="Times New Roman"/>
          <w:b/>
          <w:sz w:val="26"/>
          <w:szCs w:val="26"/>
        </w:rPr>
        <w:t>與簡介</w:t>
      </w:r>
    </w:p>
    <w:p w:rsidR="004C0BE6" w:rsidRPr="00C43E48" w:rsidRDefault="00455B76" w:rsidP="00E734F1">
      <w:pPr>
        <w:ind w:firstLine="48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43E48">
        <w:rPr>
          <w:rFonts w:ascii="Times New Roman" w:eastAsia="標楷體" w:hAnsi="標楷體" w:cs="Times New Roman"/>
          <w:sz w:val="26"/>
          <w:szCs w:val="26"/>
        </w:rPr>
        <w:t>在作物</w:t>
      </w:r>
      <w:r w:rsidR="00916459" w:rsidRPr="00C43E48">
        <w:rPr>
          <w:rFonts w:ascii="Times New Roman" w:eastAsia="標楷體" w:hAnsi="標楷體" w:cs="Times New Roman"/>
          <w:sz w:val="26"/>
          <w:szCs w:val="26"/>
        </w:rPr>
        <w:t>栽培史中，</w:t>
      </w:r>
      <w:r w:rsidRPr="00C43E48">
        <w:rPr>
          <w:rFonts w:ascii="Times New Roman" w:eastAsia="標楷體" w:hAnsi="標楷體" w:cs="Times New Roman"/>
          <w:sz w:val="26"/>
          <w:szCs w:val="26"/>
        </w:rPr>
        <w:t>馬鈴薯</w:t>
      </w:r>
      <w:r w:rsidR="00C8379E" w:rsidRPr="00C43E48">
        <w:rPr>
          <w:rFonts w:ascii="Times New Roman" w:eastAsia="標楷體" w:hAnsi="標楷體" w:cs="Times New Roman"/>
          <w:sz w:val="26"/>
          <w:szCs w:val="26"/>
        </w:rPr>
        <w:t>於</w:t>
      </w:r>
      <w:r w:rsidRPr="00C43E48">
        <w:rPr>
          <w:rFonts w:ascii="Times New Roman" w:eastAsia="標楷體" w:hAnsi="Times New Roman" w:cs="Times New Roman"/>
          <w:sz w:val="26"/>
          <w:szCs w:val="26"/>
        </w:rPr>
        <w:t>15</w:t>
      </w:r>
      <w:r w:rsidRPr="00C43E48">
        <w:rPr>
          <w:rFonts w:ascii="Times New Roman" w:eastAsia="標楷體" w:hAnsi="標楷體" w:cs="Times New Roman"/>
          <w:sz w:val="26"/>
          <w:szCs w:val="26"/>
        </w:rPr>
        <w:t>世紀的大航海時代，由西班牙人自秘魯引入歐洲，最後再擴展至全球，逐漸成為</w:t>
      </w:r>
      <w:r w:rsidR="00C8379E" w:rsidRPr="00C43E48">
        <w:rPr>
          <w:rFonts w:ascii="Times New Roman" w:eastAsia="標楷體" w:hAnsi="標楷體" w:cs="Times New Roman"/>
          <w:sz w:val="26"/>
          <w:szCs w:val="26"/>
        </w:rPr>
        <w:t>世界</w:t>
      </w:r>
      <w:r w:rsidRPr="00C43E48">
        <w:rPr>
          <w:rFonts w:ascii="Times New Roman" w:eastAsia="標楷體" w:hAnsi="標楷體" w:cs="Times New Roman"/>
          <w:sz w:val="26"/>
          <w:szCs w:val="26"/>
        </w:rPr>
        <w:t>的</w:t>
      </w:r>
      <w:r w:rsidR="00C8379E" w:rsidRPr="00C43E48">
        <w:rPr>
          <w:rFonts w:ascii="Times New Roman" w:eastAsia="標楷體" w:hAnsi="標楷體" w:cs="Times New Roman"/>
          <w:sz w:val="26"/>
          <w:szCs w:val="26"/>
        </w:rPr>
        <w:t>四大</w:t>
      </w:r>
      <w:r w:rsidRPr="00C43E48">
        <w:rPr>
          <w:rFonts w:ascii="Times New Roman" w:eastAsia="標楷體" w:hAnsi="標楷體" w:cs="Times New Roman"/>
          <w:sz w:val="26"/>
          <w:szCs w:val="26"/>
        </w:rPr>
        <w:t>糧食作物</w:t>
      </w:r>
      <w:r w:rsidR="00C8379E" w:rsidRPr="00C43E48">
        <w:rPr>
          <w:rFonts w:ascii="Times New Roman" w:eastAsia="標楷體" w:hAnsi="標楷體" w:cs="Times New Roman"/>
          <w:sz w:val="26"/>
          <w:szCs w:val="26"/>
        </w:rPr>
        <w:t>之</w:t>
      </w:r>
      <w:proofErr w:type="gramStart"/>
      <w:r w:rsidR="00C8379E" w:rsidRPr="00C43E48">
        <w:rPr>
          <w:rFonts w:ascii="Times New Roman" w:eastAsia="標楷體" w:hAnsi="標楷體" w:cs="Times New Roman"/>
          <w:sz w:val="26"/>
          <w:szCs w:val="26"/>
        </w:rPr>
        <w:t>一</w:t>
      </w:r>
      <w:proofErr w:type="gramEnd"/>
      <w:r w:rsidR="00C8379E" w:rsidRPr="00C43E48">
        <w:rPr>
          <w:rFonts w:ascii="Times New Roman" w:eastAsia="標楷體" w:hAnsi="標楷體" w:cs="Times New Roman"/>
          <w:sz w:val="26"/>
          <w:szCs w:val="26"/>
        </w:rPr>
        <w:t>。馬鈴薯栽培歷史悠久，但伴隨發生的重要病害如晚疫病，亦伴隨存在，其中最有名的事蹟便是</w:t>
      </w:r>
      <w:r w:rsidR="00916459" w:rsidRPr="00C43E48">
        <w:rPr>
          <w:rFonts w:ascii="Times New Roman" w:eastAsia="標楷體" w:hAnsi="Times New Roman" w:cs="Times New Roman"/>
          <w:sz w:val="26"/>
          <w:szCs w:val="26"/>
        </w:rPr>
        <w:t>1845</w:t>
      </w:r>
      <w:r w:rsidR="00916459" w:rsidRPr="00C43E48">
        <w:rPr>
          <w:rFonts w:ascii="Times New Roman" w:eastAsia="標楷體" w:hAnsi="標楷體" w:cs="Times New Roman"/>
          <w:sz w:val="26"/>
          <w:szCs w:val="26"/>
        </w:rPr>
        <w:t>至</w:t>
      </w:r>
      <w:r w:rsidR="00916459" w:rsidRPr="00C43E48">
        <w:rPr>
          <w:rFonts w:ascii="Times New Roman" w:eastAsia="標楷體" w:hAnsi="Times New Roman" w:cs="Times New Roman"/>
          <w:sz w:val="26"/>
          <w:szCs w:val="26"/>
        </w:rPr>
        <w:t>1850</w:t>
      </w:r>
      <w:r w:rsidR="00916459" w:rsidRPr="00C43E48">
        <w:rPr>
          <w:rFonts w:ascii="Times New Roman" w:eastAsia="標楷體" w:hAnsi="標楷體" w:cs="Times New Roman"/>
          <w:sz w:val="26"/>
          <w:szCs w:val="26"/>
        </w:rPr>
        <w:t>年爆發出的大規模的晚疫病</w:t>
      </w:r>
      <w:r w:rsidR="00DB1083" w:rsidRPr="00C43E48">
        <w:rPr>
          <w:rFonts w:ascii="Times New Roman" w:eastAsia="標楷體" w:hAnsi="Times New Roman" w:cs="Times New Roman"/>
          <w:sz w:val="26"/>
          <w:szCs w:val="26"/>
        </w:rPr>
        <w:t>(Late blight)</w:t>
      </w:r>
      <w:r w:rsidR="00916459" w:rsidRPr="00C43E48">
        <w:rPr>
          <w:rFonts w:ascii="Times New Roman" w:eastAsia="標楷體" w:hAnsi="標楷體" w:cs="Times New Roman"/>
          <w:sz w:val="26"/>
          <w:szCs w:val="26"/>
        </w:rPr>
        <w:t>，</w:t>
      </w:r>
      <w:r w:rsidR="00C8379E" w:rsidRPr="00C43E48">
        <w:rPr>
          <w:rFonts w:ascii="Times New Roman" w:eastAsia="標楷體" w:hAnsi="標楷體" w:cs="Times New Roman"/>
          <w:sz w:val="26"/>
          <w:szCs w:val="26"/>
        </w:rPr>
        <w:t>造成嚴重的馬鈴薯減產，</w:t>
      </w:r>
      <w:r w:rsidR="00916459" w:rsidRPr="00C43E48">
        <w:rPr>
          <w:rFonts w:ascii="Times New Roman" w:eastAsia="標楷體" w:hAnsi="標楷體" w:cs="Times New Roman"/>
          <w:sz w:val="26"/>
          <w:szCs w:val="26"/>
        </w:rPr>
        <w:t>導致「愛爾蘭大饑荒」</w:t>
      </w:r>
      <w:r w:rsidRPr="00C43E48">
        <w:rPr>
          <w:rFonts w:ascii="Times New Roman" w:eastAsia="標楷體" w:hAnsi="標楷體" w:cs="Times New Roman"/>
          <w:sz w:val="26"/>
          <w:szCs w:val="26"/>
        </w:rPr>
        <w:t>，且自此全球各產區便常有</w:t>
      </w:r>
      <w:r w:rsidR="004C0BE6" w:rsidRPr="00C43E48">
        <w:rPr>
          <w:rFonts w:ascii="Times New Roman" w:eastAsia="標楷體" w:hAnsi="標楷體" w:cs="Times New Roman"/>
          <w:sz w:val="26"/>
          <w:szCs w:val="26"/>
        </w:rPr>
        <w:t>晚疫病的發生</w:t>
      </w:r>
      <w:r w:rsidR="00916459" w:rsidRPr="00C43E48">
        <w:rPr>
          <w:rFonts w:ascii="Times New Roman" w:eastAsia="標楷體" w:hAnsi="標楷體" w:cs="Times New Roman"/>
          <w:sz w:val="26"/>
          <w:szCs w:val="26"/>
        </w:rPr>
        <w:t>，</w:t>
      </w:r>
      <w:r w:rsidR="00BC1A9B" w:rsidRPr="00C43E48">
        <w:rPr>
          <w:rFonts w:ascii="Times New Roman" w:eastAsia="標楷體" w:hAnsi="標楷體" w:cs="Times New Roman"/>
          <w:sz w:val="26"/>
          <w:szCs w:val="26"/>
        </w:rPr>
        <w:t>此病害主要由真菌</w:t>
      </w:r>
      <w:r w:rsidR="00D31293" w:rsidRPr="00C43E48">
        <w:rPr>
          <w:rFonts w:ascii="Times New Roman" w:eastAsia="標楷體" w:hAnsi="Times New Roman" w:cs="Times New Roman"/>
          <w:sz w:val="26"/>
          <w:szCs w:val="26"/>
        </w:rPr>
        <w:t>(</w:t>
      </w:r>
      <w:proofErr w:type="spellStart"/>
      <w:r w:rsidR="00D31293" w:rsidRPr="00C43E48">
        <w:rPr>
          <w:rFonts w:ascii="Times New Roman" w:eastAsia="標楷體" w:hAnsi="Times New Roman" w:cs="Times New Roman"/>
          <w:i/>
          <w:sz w:val="26"/>
          <w:szCs w:val="26"/>
        </w:rPr>
        <w:t>Phytophthora</w:t>
      </w:r>
      <w:proofErr w:type="spellEnd"/>
      <w:r w:rsidR="00D31293" w:rsidRPr="00C43E48">
        <w:rPr>
          <w:rFonts w:ascii="Times New Roman" w:eastAsia="標楷體" w:hAnsi="Times New Roman" w:cs="Times New Roman"/>
          <w:i/>
          <w:sz w:val="26"/>
          <w:szCs w:val="26"/>
        </w:rPr>
        <w:t xml:space="preserve"> </w:t>
      </w:r>
      <w:proofErr w:type="spellStart"/>
      <w:r w:rsidR="00D31293" w:rsidRPr="00C43E48">
        <w:rPr>
          <w:rFonts w:ascii="Times New Roman" w:eastAsia="標楷體" w:hAnsi="Times New Roman" w:cs="Times New Roman"/>
          <w:i/>
          <w:sz w:val="26"/>
          <w:szCs w:val="26"/>
        </w:rPr>
        <w:t>infestans</w:t>
      </w:r>
      <w:proofErr w:type="spellEnd"/>
      <w:r w:rsidR="00D31293" w:rsidRPr="00C43E48">
        <w:rPr>
          <w:rFonts w:ascii="Times New Roman" w:eastAsia="標楷體" w:hAnsi="Times New Roman" w:cs="Times New Roman"/>
          <w:i/>
          <w:sz w:val="26"/>
          <w:szCs w:val="26"/>
        </w:rPr>
        <w:t xml:space="preserve"> </w:t>
      </w:r>
      <w:r w:rsidR="00D31293" w:rsidRPr="00C43E48">
        <w:rPr>
          <w:rFonts w:ascii="Times New Roman" w:eastAsia="標楷體" w:hAnsi="Times New Roman" w:cs="Times New Roman"/>
          <w:sz w:val="26"/>
          <w:szCs w:val="26"/>
        </w:rPr>
        <w:t xml:space="preserve">(Mont.) de </w:t>
      </w:r>
      <w:proofErr w:type="spellStart"/>
      <w:r w:rsidR="00D31293" w:rsidRPr="00C43E48">
        <w:rPr>
          <w:rFonts w:ascii="Times New Roman" w:eastAsia="標楷體" w:hAnsi="Times New Roman" w:cs="Times New Roman"/>
          <w:sz w:val="26"/>
          <w:szCs w:val="26"/>
        </w:rPr>
        <w:t>Bary</w:t>
      </w:r>
      <w:proofErr w:type="spellEnd"/>
      <w:proofErr w:type="gramStart"/>
      <w:r w:rsidR="00D31293" w:rsidRPr="00C43E48">
        <w:rPr>
          <w:rFonts w:ascii="Times New Roman" w:eastAsia="標楷體" w:hAnsi="Times New Roman" w:cs="Times New Roman"/>
          <w:sz w:val="26"/>
          <w:szCs w:val="26"/>
        </w:rPr>
        <w:t>)</w:t>
      </w:r>
      <w:r w:rsidR="00BC1A9B" w:rsidRPr="00C43E48">
        <w:rPr>
          <w:rFonts w:ascii="Times New Roman" w:eastAsia="標楷體" w:hAnsi="標楷體" w:cs="Times New Roman"/>
          <w:sz w:val="26"/>
          <w:szCs w:val="26"/>
        </w:rPr>
        <w:t>引起</w:t>
      </w:r>
      <w:proofErr w:type="gramEnd"/>
      <w:r w:rsidR="00BC1A9B" w:rsidRPr="00C43E48">
        <w:rPr>
          <w:rFonts w:ascii="Times New Roman" w:eastAsia="標楷體" w:hAnsi="標楷體" w:cs="Times New Roman"/>
          <w:sz w:val="26"/>
          <w:szCs w:val="26"/>
        </w:rPr>
        <w:t>，發生時會感染馬鈴薯地上部莖、葉及地下塊莖等，常見的明顯病徵為</w:t>
      </w:r>
      <w:r w:rsidR="00C50C17" w:rsidRPr="00C43E48">
        <w:rPr>
          <w:rFonts w:ascii="Times New Roman" w:eastAsia="標楷體" w:hAnsi="標楷體" w:cs="Times New Roman"/>
          <w:sz w:val="26"/>
          <w:szCs w:val="26"/>
        </w:rPr>
        <w:t>葉部產生白色霜狀分生胞子，</w:t>
      </w:r>
      <w:r w:rsidR="00BC1A9B" w:rsidRPr="00C43E48">
        <w:rPr>
          <w:rFonts w:ascii="Times New Roman" w:eastAsia="標楷體" w:hAnsi="標楷體" w:cs="Times New Roman"/>
          <w:sz w:val="26"/>
          <w:szCs w:val="26"/>
        </w:rPr>
        <w:t>莖部褐化折倒，</w:t>
      </w:r>
      <w:r w:rsidR="00DB1083" w:rsidRPr="00C43E48">
        <w:rPr>
          <w:rFonts w:ascii="Times New Roman" w:eastAsia="標楷體" w:hAnsi="標楷體" w:cs="Times New Roman"/>
          <w:sz w:val="26"/>
          <w:szCs w:val="26"/>
        </w:rPr>
        <w:t>感</w:t>
      </w:r>
      <w:r w:rsidR="00BC1A9B" w:rsidRPr="00C43E48">
        <w:rPr>
          <w:rFonts w:ascii="Times New Roman" w:eastAsia="標楷體" w:hAnsi="標楷體" w:cs="Times New Roman"/>
          <w:sz w:val="26"/>
          <w:szCs w:val="26"/>
        </w:rPr>
        <w:t>染部位會乾枯萎凋，在塊莖發生則會產生塊斑凹陷，最終會導致全株萎凋塊莖腐爛，因此為一種非常嚴重的病害，在台灣冬季低溫高濕的環境下，如無適時的防治，</w:t>
      </w:r>
      <w:r w:rsidR="00D31293" w:rsidRPr="00C43E48">
        <w:rPr>
          <w:rFonts w:ascii="Times New Roman" w:eastAsia="標楷體" w:hAnsi="標楷體" w:cs="Times New Roman"/>
          <w:sz w:val="26"/>
          <w:szCs w:val="26"/>
        </w:rPr>
        <w:t>則時常發生晚疫病，</w:t>
      </w:r>
      <w:r w:rsidR="004C0BE6" w:rsidRPr="00C43E48">
        <w:rPr>
          <w:rFonts w:ascii="Times New Roman" w:eastAsia="標楷體" w:hAnsi="標楷體" w:cs="Times New Roman"/>
          <w:sz w:val="26"/>
          <w:szCs w:val="26"/>
        </w:rPr>
        <w:t>均</w:t>
      </w:r>
      <w:r w:rsidR="00D31293" w:rsidRPr="00C43E48">
        <w:rPr>
          <w:rFonts w:ascii="Times New Roman" w:eastAsia="標楷體" w:hAnsi="標楷體" w:cs="Times New Roman"/>
          <w:sz w:val="26"/>
          <w:szCs w:val="26"/>
        </w:rPr>
        <w:t>造成嚴</w:t>
      </w:r>
      <w:r w:rsidR="004C0BE6" w:rsidRPr="00C43E48">
        <w:rPr>
          <w:rFonts w:ascii="Times New Roman" w:eastAsia="標楷體" w:hAnsi="標楷體" w:cs="Times New Roman"/>
          <w:sz w:val="26"/>
          <w:szCs w:val="26"/>
        </w:rPr>
        <w:t>重損失</w:t>
      </w:r>
      <w:r w:rsidR="00D31293" w:rsidRPr="00C43E48">
        <w:rPr>
          <w:rFonts w:ascii="Times New Roman" w:eastAsia="標楷體" w:hAnsi="標楷體" w:cs="Times New Roman"/>
          <w:sz w:val="26"/>
          <w:szCs w:val="26"/>
        </w:rPr>
        <w:t>與減產問題</w:t>
      </w:r>
      <w:r w:rsidR="00E734F1" w:rsidRPr="00C43E48">
        <w:rPr>
          <w:rFonts w:ascii="Times New Roman" w:eastAsia="標楷體" w:hAnsi="標楷體" w:cs="Times New Roman"/>
          <w:sz w:val="26"/>
          <w:szCs w:val="26"/>
        </w:rPr>
        <w:t>，並會擴散至附近田區造成產區馬鈴薯大規模減損</w:t>
      </w:r>
      <w:r w:rsidR="00933C1C" w:rsidRPr="00C43E48">
        <w:rPr>
          <w:rFonts w:ascii="Times New Roman" w:eastAsia="標楷體" w:hAnsi="標楷體" w:cs="Times New Roman"/>
          <w:sz w:val="26"/>
          <w:szCs w:val="26"/>
        </w:rPr>
        <w:t>與經濟損失</w:t>
      </w:r>
      <w:r w:rsidR="00916459" w:rsidRPr="00C43E48">
        <w:rPr>
          <w:rFonts w:ascii="Times New Roman" w:eastAsia="標楷體" w:hAnsi="標楷體" w:cs="Times New Roman"/>
          <w:sz w:val="26"/>
          <w:szCs w:val="26"/>
        </w:rPr>
        <w:t>。</w:t>
      </w:r>
    </w:p>
    <w:p w:rsidR="00753790" w:rsidRPr="00C43E48" w:rsidRDefault="00753790" w:rsidP="00E734F1">
      <w:pPr>
        <w:ind w:firstLine="48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DB1083" w:rsidRPr="00C43E48" w:rsidRDefault="00B218FA" w:rsidP="00B218FA">
      <w:pPr>
        <w:ind w:firstLine="480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C43E48">
        <w:rPr>
          <w:rFonts w:ascii="Times New Roman" w:eastAsia="標楷體" w:hAnsi="標楷體" w:cs="Times New Roman"/>
          <w:b/>
          <w:sz w:val="26"/>
          <w:szCs w:val="26"/>
        </w:rPr>
        <w:t>台灣馬鈴薯栽培</w:t>
      </w:r>
    </w:p>
    <w:p w:rsidR="004C0BE6" w:rsidRPr="00C43E48" w:rsidRDefault="00D31293" w:rsidP="00B655F4">
      <w:pPr>
        <w:ind w:firstLine="480"/>
        <w:rPr>
          <w:rFonts w:ascii="Times New Roman" w:eastAsia="標楷體" w:hAnsi="Times New Roman" w:cs="Times New Roman"/>
          <w:sz w:val="26"/>
          <w:szCs w:val="26"/>
        </w:rPr>
      </w:pPr>
      <w:r w:rsidRPr="00C43E48">
        <w:rPr>
          <w:rFonts w:ascii="Times New Roman" w:eastAsia="標楷體" w:hAnsi="標楷體" w:cs="Times New Roman"/>
          <w:sz w:val="26"/>
          <w:szCs w:val="26"/>
        </w:rPr>
        <w:t>馬鈴薯適宜</w:t>
      </w:r>
      <w:r w:rsidR="00E734F1" w:rsidRPr="00C43E48">
        <w:rPr>
          <w:rFonts w:ascii="Times New Roman" w:eastAsia="標楷體" w:hAnsi="標楷體" w:cs="Times New Roman"/>
          <w:sz w:val="26"/>
          <w:szCs w:val="26"/>
        </w:rPr>
        <w:t>栽培於</w:t>
      </w:r>
      <w:r w:rsidR="00E734F1" w:rsidRPr="00C43E48">
        <w:rPr>
          <w:rFonts w:ascii="Times New Roman" w:eastAsia="標楷體" w:hAnsi="Times New Roman" w:cs="Times New Roman"/>
          <w:sz w:val="26"/>
          <w:szCs w:val="26"/>
        </w:rPr>
        <w:t>18~26</w:t>
      </w:r>
      <w:r w:rsidR="00E734F1" w:rsidRPr="00C43E48">
        <w:rPr>
          <w:rFonts w:ascii="Times New Roman" w:eastAsia="標楷體" w:hAnsi="標楷體" w:cs="Times New Roman"/>
          <w:sz w:val="26"/>
          <w:szCs w:val="26"/>
        </w:rPr>
        <w:t>℃的</w:t>
      </w:r>
      <w:r w:rsidR="00DB1083" w:rsidRPr="00C43E48">
        <w:rPr>
          <w:rFonts w:ascii="Times New Roman" w:eastAsia="標楷體" w:hAnsi="標楷體" w:cs="Times New Roman"/>
          <w:sz w:val="26"/>
          <w:szCs w:val="26"/>
        </w:rPr>
        <w:t>冷涼氣候</w:t>
      </w:r>
      <w:r w:rsidR="00E734F1" w:rsidRPr="00C43E48">
        <w:rPr>
          <w:rFonts w:ascii="Times New Roman" w:eastAsia="標楷體" w:hAnsi="標楷體" w:cs="Times New Roman"/>
          <w:sz w:val="26"/>
          <w:szCs w:val="26"/>
        </w:rPr>
        <w:t>下</w:t>
      </w:r>
      <w:r w:rsidR="00DB1083" w:rsidRPr="00C43E48">
        <w:rPr>
          <w:rFonts w:ascii="Times New Roman" w:eastAsia="標楷體" w:hAnsi="標楷體" w:cs="Times New Roman"/>
          <w:sz w:val="26"/>
          <w:szCs w:val="26"/>
        </w:rPr>
        <w:t>，</w:t>
      </w:r>
      <w:r w:rsidRPr="00C43E48">
        <w:rPr>
          <w:rFonts w:ascii="Times New Roman" w:eastAsia="標楷體" w:hAnsi="標楷體" w:cs="Times New Roman"/>
          <w:sz w:val="26"/>
          <w:szCs w:val="26"/>
        </w:rPr>
        <w:t>歐美等溫帶地區</w:t>
      </w:r>
      <w:r w:rsidR="004C0BE6" w:rsidRPr="00C43E48">
        <w:rPr>
          <w:rFonts w:ascii="Times New Roman" w:eastAsia="標楷體" w:hAnsi="標楷體" w:cs="Times New Roman"/>
          <w:sz w:val="26"/>
          <w:szCs w:val="26"/>
        </w:rPr>
        <w:t>國家</w:t>
      </w:r>
      <w:r w:rsidRPr="00C43E48">
        <w:rPr>
          <w:rFonts w:ascii="Times New Roman" w:eastAsia="標楷體" w:hAnsi="標楷體" w:cs="Times New Roman"/>
          <w:sz w:val="26"/>
          <w:szCs w:val="26"/>
        </w:rPr>
        <w:t>常於夏季栽培，但</w:t>
      </w:r>
      <w:r w:rsidR="00DB1083" w:rsidRPr="00C43E48">
        <w:rPr>
          <w:rFonts w:ascii="Times New Roman" w:eastAsia="標楷體" w:hAnsi="標楷體" w:cs="Times New Roman"/>
          <w:sz w:val="26"/>
          <w:szCs w:val="26"/>
        </w:rPr>
        <w:t>台灣</w:t>
      </w:r>
      <w:r w:rsidRPr="00C43E48">
        <w:rPr>
          <w:rFonts w:ascii="Times New Roman" w:eastAsia="標楷體" w:hAnsi="標楷體" w:cs="Times New Roman"/>
          <w:sz w:val="26"/>
          <w:szCs w:val="26"/>
        </w:rPr>
        <w:t>因地處熱帶及亞熱帶間，夏季</w:t>
      </w:r>
      <w:r w:rsidR="00DB1083" w:rsidRPr="00C43E48">
        <w:rPr>
          <w:rFonts w:ascii="Times New Roman" w:eastAsia="標楷體" w:hAnsi="標楷體" w:cs="Times New Roman"/>
          <w:sz w:val="26"/>
          <w:szCs w:val="26"/>
        </w:rPr>
        <w:t>溫度過高，</w:t>
      </w:r>
      <w:r w:rsidRPr="00C43E48">
        <w:rPr>
          <w:rFonts w:ascii="Times New Roman" w:eastAsia="標楷體" w:hAnsi="標楷體" w:cs="Times New Roman"/>
          <w:sz w:val="26"/>
          <w:szCs w:val="26"/>
        </w:rPr>
        <w:t>易</w:t>
      </w:r>
      <w:r w:rsidR="004C0BE6" w:rsidRPr="00C43E48">
        <w:rPr>
          <w:rFonts w:ascii="Times New Roman" w:eastAsia="標楷體" w:hAnsi="標楷體" w:cs="Times New Roman"/>
          <w:sz w:val="26"/>
          <w:szCs w:val="26"/>
        </w:rPr>
        <w:t>導致塊莖</w:t>
      </w:r>
      <w:r w:rsidRPr="00C43E48">
        <w:rPr>
          <w:rFonts w:ascii="Times New Roman" w:eastAsia="標楷體" w:hAnsi="標楷體" w:cs="Times New Roman"/>
          <w:sz w:val="26"/>
          <w:szCs w:val="26"/>
        </w:rPr>
        <w:t>發育</w:t>
      </w:r>
      <w:r w:rsidR="004C0BE6" w:rsidRPr="00C43E48">
        <w:rPr>
          <w:rFonts w:ascii="Times New Roman" w:eastAsia="標楷體" w:hAnsi="標楷體" w:cs="Times New Roman"/>
          <w:sz w:val="26"/>
          <w:szCs w:val="26"/>
        </w:rPr>
        <w:t>受阻，</w:t>
      </w:r>
      <w:r w:rsidR="00E734F1" w:rsidRPr="00C43E48">
        <w:rPr>
          <w:rFonts w:ascii="Times New Roman" w:eastAsia="標楷體" w:hAnsi="標楷體" w:cs="Times New Roman"/>
          <w:sz w:val="26"/>
          <w:szCs w:val="26"/>
        </w:rPr>
        <w:t>使產量低落與品質不良，</w:t>
      </w:r>
      <w:r w:rsidR="004C0BE6" w:rsidRPr="00C43E48">
        <w:rPr>
          <w:rFonts w:ascii="Times New Roman" w:eastAsia="標楷體" w:hAnsi="標楷體" w:cs="Times New Roman"/>
          <w:sz w:val="26"/>
          <w:szCs w:val="26"/>
        </w:rPr>
        <w:t>故多於秋冬裡作</w:t>
      </w:r>
      <w:r w:rsidRPr="00C43E48">
        <w:rPr>
          <w:rFonts w:ascii="Times New Roman" w:eastAsia="標楷體" w:hAnsi="標楷體" w:cs="Times New Roman"/>
          <w:sz w:val="26"/>
          <w:szCs w:val="26"/>
        </w:rPr>
        <w:t>栽培，栽植日期為</w:t>
      </w:r>
      <w:r w:rsidR="00DB1083" w:rsidRPr="00C43E48">
        <w:rPr>
          <w:rFonts w:ascii="Times New Roman" w:eastAsia="標楷體" w:hAnsi="Times New Roman" w:cs="Times New Roman"/>
          <w:sz w:val="26"/>
          <w:szCs w:val="26"/>
        </w:rPr>
        <w:t>10</w:t>
      </w:r>
      <w:r w:rsidRPr="00C43E48">
        <w:rPr>
          <w:rFonts w:ascii="Times New Roman" w:eastAsia="標楷體" w:hAnsi="標楷體" w:cs="Times New Roman"/>
          <w:sz w:val="26"/>
          <w:szCs w:val="26"/>
        </w:rPr>
        <w:t>月</w:t>
      </w:r>
      <w:r w:rsidR="00DB1083" w:rsidRPr="00C43E48">
        <w:rPr>
          <w:rFonts w:ascii="Times New Roman" w:eastAsia="標楷體" w:hAnsi="標楷體" w:cs="Times New Roman"/>
          <w:sz w:val="26"/>
          <w:szCs w:val="26"/>
        </w:rPr>
        <w:t>至翌年</w:t>
      </w:r>
      <w:r w:rsidR="00DB1083" w:rsidRPr="00C43E48">
        <w:rPr>
          <w:rFonts w:ascii="Times New Roman" w:eastAsia="標楷體" w:hAnsi="Times New Roman" w:cs="Times New Roman"/>
          <w:sz w:val="26"/>
          <w:szCs w:val="26"/>
        </w:rPr>
        <w:t>2</w:t>
      </w:r>
      <w:r w:rsidRPr="00C43E48">
        <w:rPr>
          <w:rFonts w:ascii="Times New Roman" w:eastAsia="標楷體" w:hAnsi="標楷體" w:cs="Times New Roman"/>
          <w:sz w:val="26"/>
          <w:szCs w:val="26"/>
        </w:rPr>
        <w:t>月</w:t>
      </w:r>
      <w:proofErr w:type="gramStart"/>
      <w:r w:rsidRPr="00C43E48">
        <w:rPr>
          <w:rFonts w:ascii="Times New Roman" w:eastAsia="標楷體" w:hAnsi="標楷體" w:cs="Times New Roman"/>
          <w:sz w:val="26"/>
          <w:szCs w:val="26"/>
        </w:rPr>
        <w:t>採</w:t>
      </w:r>
      <w:proofErr w:type="gramEnd"/>
      <w:r w:rsidRPr="00C43E48">
        <w:rPr>
          <w:rFonts w:ascii="Times New Roman" w:eastAsia="標楷體" w:hAnsi="標楷體" w:cs="Times New Roman"/>
          <w:sz w:val="26"/>
          <w:szCs w:val="26"/>
        </w:rPr>
        <w:t>收，產地</w:t>
      </w:r>
      <w:r w:rsidR="00933C1C" w:rsidRPr="00C43E48">
        <w:rPr>
          <w:rFonts w:ascii="Times New Roman" w:eastAsia="標楷體" w:hAnsi="標楷體" w:cs="Times New Roman"/>
          <w:sz w:val="26"/>
          <w:szCs w:val="26"/>
        </w:rPr>
        <w:t>以台中后里、嘉義溪口與雲林斗南等具排水良好及富含有機質土壤的地區</w:t>
      </w:r>
      <w:r w:rsidR="004C0BE6" w:rsidRPr="00C43E48">
        <w:rPr>
          <w:rFonts w:ascii="Times New Roman" w:eastAsia="標楷體" w:hAnsi="標楷體" w:cs="Times New Roman"/>
          <w:sz w:val="26"/>
          <w:szCs w:val="26"/>
        </w:rPr>
        <w:t>，</w:t>
      </w:r>
      <w:r w:rsidR="00933C1C" w:rsidRPr="00C43E48">
        <w:rPr>
          <w:rFonts w:ascii="Times New Roman" w:eastAsia="標楷體" w:hAnsi="標楷體" w:cs="Times New Roman"/>
          <w:sz w:val="26"/>
          <w:szCs w:val="26"/>
        </w:rPr>
        <w:t>台灣目前</w:t>
      </w:r>
      <w:r w:rsidR="004C0BE6" w:rsidRPr="00C43E48">
        <w:rPr>
          <w:rFonts w:ascii="Times New Roman" w:eastAsia="標楷體" w:hAnsi="標楷體" w:cs="Times New Roman"/>
          <w:sz w:val="26"/>
          <w:szCs w:val="26"/>
        </w:rPr>
        <w:t>栽培面積約</w:t>
      </w:r>
      <w:r w:rsidR="004C0BE6" w:rsidRPr="00C43E48">
        <w:rPr>
          <w:rFonts w:ascii="Times New Roman" w:eastAsia="標楷體" w:hAnsi="Times New Roman" w:cs="Times New Roman"/>
          <w:sz w:val="26"/>
          <w:szCs w:val="26"/>
        </w:rPr>
        <w:t>2400</w:t>
      </w:r>
      <w:r w:rsidR="004C0BE6" w:rsidRPr="00C43E48">
        <w:rPr>
          <w:rFonts w:ascii="Times New Roman" w:eastAsia="標楷體" w:hAnsi="標楷體" w:cs="Times New Roman"/>
          <w:sz w:val="26"/>
          <w:szCs w:val="26"/>
        </w:rPr>
        <w:t>公頃</w:t>
      </w:r>
      <w:r w:rsidR="00DB1083" w:rsidRPr="00C43E48">
        <w:rPr>
          <w:rFonts w:ascii="Times New Roman" w:eastAsia="標楷體" w:hAnsi="標楷體" w:cs="Times New Roman"/>
          <w:sz w:val="26"/>
          <w:szCs w:val="26"/>
        </w:rPr>
        <w:t>。</w:t>
      </w:r>
      <w:r w:rsidR="004C0BE6" w:rsidRPr="00C43E48">
        <w:rPr>
          <w:rFonts w:ascii="Times New Roman" w:eastAsia="標楷體" w:hAnsi="標楷體" w:cs="Times New Roman"/>
          <w:sz w:val="26"/>
          <w:szCs w:val="26"/>
        </w:rPr>
        <w:t>栽植品種多以</w:t>
      </w:r>
      <w:r w:rsidR="00DB1083" w:rsidRPr="00C43E48">
        <w:rPr>
          <w:rFonts w:ascii="Times New Roman" w:eastAsia="標楷體" w:hAnsi="標楷體" w:cs="Times New Roman"/>
          <w:sz w:val="26"/>
          <w:szCs w:val="26"/>
        </w:rPr>
        <w:t>多以克尼伯為主，</w:t>
      </w:r>
      <w:r w:rsidR="004C0BE6" w:rsidRPr="00C43E48">
        <w:rPr>
          <w:rFonts w:ascii="Times New Roman" w:eastAsia="標楷體" w:hAnsi="標楷體" w:cs="Times New Roman"/>
          <w:sz w:val="26"/>
          <w:szCs w:val="26"/>
        </w:rPr>
        <w:t>但該品種</w:t>
      </w:r>
      <w:r w:rsidR="00DB1083" w:rsidRPr="00C43E48">
        <w:rPr>
          <w:rFonts w:ascii="Times New Roman" w:eastAsia="標楷體" w:hAnsi="標楷體" w:cs="Times New Roman"/>
          <w:sz w:val="26"/>
          <w:szCs w:val="26"/>
        </w:rPr>
        <w:t>生長勢差</w:t>
      </w:r>
      <w:r w:rsidR="004C0BE6" w:rsidRPr="00C43E48">
        <w:rPr>
          <w:rFonts w:ascii="Times New Roman" w:eastAsia="標楷體" w:hAnsi="標楷體" w:cs="Times New Roman"/>
          <w:sz w:val="26"/>
          <w:szCs w:val="26"/>
        </w:rPr>
        <w:t>，對於晚疫病不具</w:t>
      </w:r>
      <w:r w:rsidR="00DB1083" w:rsidRPr="00C43E48">
        <w:rPr>
          <w:rFonts w:ascii="Times New Roman" w:eastAsia="標楷體" w:hAnsi="標楷體" w:cs="Times New Roman"/>
          <w:sz w:val="26"/>
          <w:szCs w:val="26"/>
        </w:rPr>
        <w:t>抗</w:t>
      </w:r>
      <w:r w:rsidR="00DB1083" w:rsidRPr="00C43E48">
        <w:rPr>
          <w:rFonts w:ascii="Times New Roman" w:eastAsia="標楷體" w:hAnsi="Times New Roman" w:cs="Times New Roman"/>
          <w:sz w:val="26"/>
          <w:szCs w:val="26"/>
        </w:rPr>
        <w:t>(</w:t>
      </w:r>
      <w:r w:rsidR="00DB1083" w:rsidRPr="00C43E48">
        <w:rPr>
          <w:rFonts w:ascii="Times New Roman" w:eastAsia="標楷體" w:hAnsi="標楷體" w:cs="Times New Roman"/>
          <w:sz w:val="26"/>
          <w:szCs w:val="26"/>
        </w:rPr>
        <w:t>耐</w:t>
      </w:r>
      <w:r w:rsidR="00DB1083" w:rsidRPr="00C43E48">
        <w:rPr>
          <w:rFonts w:ascii="Times New Roman" w:eastAsia="標楷體" w:hAnsi="Times New Roman" w:cs="Times New Roman"/>
          <w:sz w:val="26"/>
          <w:szCs w:val="26"/>
        </w:rPr>
        <w:t>)</w:t>
      </w:r>
      <w:r w:rsidR="004C0BE6" w:rsidRPr="00C43E48">
        <w:rPr>
          <w:rFonts w:ascii="Times New Roman" w:eastAsia="標楷體" w:hAnsi="標楷體" w:cs="Times New Roman"/>
          <w:sz w:val="26"/>
          <w:szCs w:val="26"/>
        </w:rPr>
        <w:t>性</w:t>
      </w:r>
      <w:r w:rsidR="00DB1083" w:rsidRPr="00C43E48">
        <w:rPr>
          <w:rFonts w:ascii="Times New Roman" w:eastAsia="標楷體" w:hAnsi="標楷體" w:cs="Times New Roman"/>
          <w:sz w:val="26"/>
          <w:szCs w:val="26"/>
        </w:rPr>
        <w:t>，</w:t>
      </w:r>
      <w:r w:rsidR="004C0BE6" w:rsidRPr="00C43E48">
        <w:rPr>
          <w:rFonts w:ascii="Times New Roman" w:eastAsia="標楷體" w:hAnsi="標楷體" w:cs="Times New Roman"/>
          <w:sz w:val="26"/>
          <w:szCs w:val="26"/>
        </w:rPr>
        <w:t>如有低溫多雨之高濕氣候環境，極易造成晚疫病及</w:t>
      </w:r>
      <w:r w:rsidR="00DB1083" w:rsidRPr="00C43E48">
        <w:rPr>
          <w:rFonts w:ascii="Times New Roman" w:eastAsia="標楷體" w:hAnsi="標楷體" w:cs="Times New Roman"/>
          <w:sz w:val="26"/>
          <w:szCs w:val="26"/>
        </w:rPr>
        <w:t>病毒病</w:t>
      </w:r>
      <w:r w:rsidR="00DB1083" w:rsidRPr="00C43E48">
        <w:rPr>
          <w:rFonts w:ascii="Times New Roman" w:eastAsia="標楷體" w:hAnsi="Times New Roman" w:cs="Times New Roman"/>
          <w:sz w:val="26"/>
          <w:szCs w:val="26"/>
        </w:rPr>
        <w:t xml:space="preserve">(Virus </w:t>
      </w:r>
      <w:proofErr w:type="spellStart"/>
      <w:r w:rsidR="00DB1083" w:rsidRPr="00C43E48">
        <w:rPr>
          <w:rFonts w:ascii="Times New Roman" w:eastAsia="標楷體" w:hAnsi="Times New Roman" w:cs="Times New Roman"/>
          <w:sz w:val="26"/>
          <w:szCs w:val="26"/>
        </w:rPr>
        <w:t>diseasea</w:t>
      </w:r>
      <w:proofErr w:type="spellEnd"/>
      <w:r w:rsidR="00DB1083" w:rsidRPr="00C43E48">
        <w:rPr>
          <w:rFonts w:ascii="Times New Roman" w:eastAsia="標楷體" w:hAnsi="Times New Roman" w:cs="Times New Roman"/>
          <w:sz w:val="26"/>
          <w:szCs w:val="26"/>
        </w:rPr>
        <w:t>)</w:t>
      </w:r>
      <w:r w:rsidR="00DB1083" w:rsidRPr="00C43E48">
        <w:rPr>
          <w:rFonts w:ascii="Times New Roman" w:eastAsia="標楷體" w:hAnsi="標楷體" w:cs="Times New Roman"/>
          <w:sz w:val="26"/>
          <w:szCs w:val="26"/>
        </w:rPr>
        <w:t>等</w:t>
      </w:r>
      <w:r w:rsidR="004C0BE6" w:rsidRPr="00C43E48">
        <w:rPr>
          <w:rFonts w:ascii="Times New Roman" w:eastAsia="標楷體" w:hAnsi="標楷體" w:cs="Times New Roman"/>
          <w:sz w:val="26"/>
          <w:szCs w:val="26"/>
        </w:rPr>
        <w:t>多種</w:t>
      </w:r>
      <w:r w:rsidR="004C0BE6" w:rsidRPr="00C43E48">
        <w:rPr>
          <w:rFonts w:ascii="Times New Roman" w:eastAsia="標楷體" w:hAnsi="標楷體" w:cs="Times New Roman"/>
          <w:sz w:val="26"/>
          <w:szCs w:val="26"/>
        </w:rPr>
        <w:lastRenderedPageBreak/>
        <w:t>病害發生，因此</w:t>
      </w:r>
      <w:proofErr w:type="gramStart"/>
      <w:r w:rsidR="004C0BE6" w:rsidRPr="00C43E48">
        <w:rPr>
          <w:rFonts w:ascii="Times New Roman" w:eastAsia="標楷體" w:hAnsi="標楷體" w:cs="Times New Roman"/>
          <w:sz w:val="26"/>
          <w:szCs w:val="26"/>
        </w:rPr>
        <w:t>常需噴施</w:t>
      </w:r>
      <w:proofErr w:type="gramEnd"/>
      <w:r w:rsidR="004C0BE6" w:rsidRPr="00C43E48">
        <w:rPr>
          <w:rFonts w:ascii="Times New Roman" w:eastAsia="標楷體" w:hAnsi="標楷體" w:cs="Times New Roman"/>
          <w:sz w:val="26"/>
          <w:szCs w:val="26"/>
        </w:rPr>
        <w:t>多種農藥防治，不但造成農民的生產成本</w:t>
      </w:r>
      <w:r w:rsidR="00B655F4" w:rsidRPr="00C43E48">
        <w:rPr>
          <w:rFonts w:ascii="Times New Roman" w:eastAsia="標楷體" w:hAnsi="標楷體" w:cs="Times New Roman"/>
          <w:sz w:val="26"/>
          <w:szCs w:val="26"/>
        </w:rPr>
        <w:t>的增加，而且也造成栽培環境與塊莖藥物殘留，對</w:t>
      </w:r>
      <w:r w:rsidR="00DB1083" w:rsidRPr="00C43E48">
        <w:rPr>
          <w:rFonts w:ascii="Times New Roman" w:eastAsia="標楷體" w:hAnsi="標楷體" w:cs="Times New Roman"/>
          <w:sz w:val="26"/>
          <w:szCs w:val="26"/>
        </w:rPr>
        <w:t>生產者與消費者的健康造成</w:t>
      </w:r>
      <w:r w:rsidR="00B655F4" w:rsidRPr="00C43E48">
        <w:rPr>
          <w:rFonts w:ascii="Times New Roman" w:eastAsia="標楷體" w:hAnsi="標楷體" w:cs="Times New Roman"/>
          <w:sz w:val="26"/>
          <w:szCs w:val="26"/>
        </w:rPr>
        <w:t>嚴重</w:t>
      </w:r>
      <w:r w:rsidR="00DB1083" w:rsidRPr="00C43E48">
        <w:rPr>
          <w:rFonts w:ascii="Times New Roman" w:eastAsia="標楷體" w:hAnsi="標楷體" w:cs="Times New Roman"/>
          <w:sz w:val="26"/>
          <w:szCs w:val="26"/>
        </w:rPr>
        <w:t>影響。</w:t>
      </w:r>
    </w:p>
    <w:p w:rsidR="009148EB" w:rsidRPr="00C43E48" w:rsidRDefault="009148EB" w:rsidP="009148EB">
      <w:pPr>
        <w:ind w:firstLine="480"/>
        <w:rPr>
          <w:rFonts w:ascii="Times New Roman" w:eastAsia="標楷體" w:hAnsi="Times New Roman" w:cs="Times New Roman"/>
          <w:sz w:val="26"/>
          <w:szCs w:val="26"/>
        </w:rPr>
      </w:pPr>
    </w:p>
    <w:p w:rsidR="00B218FA" w:rsidRPr="00C43E48" w:rsidRDefault="00E30D77" w:rsidP="00B218FA">
      <w:pPr>
        <w:ind w:firstLine="480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C43E48">
        <w:rPr>
          <w:rFonts w:ascii="Times New Roman" w:eastAsia="標楷體" w:hAnsi="標楷體" w:cs="Times New Roman"/>
          <w:b/>
          <w:sz w:val="26"/>
          <w:szCs w:val="26"/>
        </w:rPr>
        <w:t>馬鈴薯「</w:t>
      </w:r>
      <w:r w:rsidR="00B218FA" w:rsidRPr="00C43E48">
        <w:rPr>
          <w:rFonts w:ascii="Times New Roman" w:eastAsia="標楷體" w:hAnsi="標楷體" w:cs="Times New Roman"/>
          <w:b/>
          <w:sz w:val="26"/>
          <w:szCs w:val="26"/>
        </w:rPr>
        <w:t>種苗四號</w:t>
      </w:r>
      <w:r w:rsidRPr="00C43E48">
        <w:rPr>
          <w:rFonts w:ascii="Times New Roman" w:eastAsia="標楷體" w:hAnsi="標楷體" w:cs="Times New Roman"/>
          <w:b/>
          <w:sz w:val="26"/>
          <w:szCs w:val="26"/>
        </w:rPr>
        <w:t>」</w:t>
      </w:r>
      <w:r w:rsidR="0078294A" w:rsidRPr="00C43E48">
        <w:rPr>
          <w:rFonts w:ascii="Times New Roman" w:eastAsia="標楷體" w:hAnsi="標楷體" w:cs="Times New Roman"/>
          <w:b/>
          <w:sz w:val="26"/>
          <w:szCs w:val="26"/>
        </w:rPr>
        <w:t>特性介紹</w:t>
      </w:r>
    </w:p>
    <w:p w:rsidR="00535CCF" w:rsidRPr="00C43E48" w:rsidRDefault="004C0BE6" w:rsidP="00535CCF">
      <w:pPr>
        <w:ind w:firstLine="480"/>
        <w:rPr>
          <w:rFonts w:ascii="Times New Roman" w:eastAsia="標楷體" w:hAnsi="Times New Roman" w:cs="Times New Roman"/>
          <w:sz w:val="26"/>
          <w:szCs w:val="26"/>
        </w:rPr>
      </w:pPr>
      <w:r w:rsidRPr="00C43E48">
        <w:rPr>
          <w:rFonts w:ascii="Times New Roman" w:eastAsia="標楷體" w:hAnsi="標楷體" w:cs="Times New Roman"/>
          <w:sz w:val="26"/>
          <w:szCs w:val="26"/>
        </w:rPr>
        <w:t>種苗改良繁殖場因位於台灣馬鈴薯台中產區，為改善農民於冬季栽培，因低溫多雨造成的晚疫病等病害</w:t>
      </w:r>
      <w:r w:rsidR="009429E9" w:rsidRPr="00C43E48">
        <w:rPr>
          <w:rFonts w:ascii="Times New Roman" w:eastAsia="標楷體" w:hAnsi="標楷體" w:cs="Times New Roman"/>
          <w:sz w:val="26"/>
          <w:szCs w:val="26"/>
        </w:rPr>
        <w:t>發生</w:t>
      </w:r>
      <w:r w:rsidR="00B655F4" w:rsidRPr="00C43E48">
        <w:rPr>
          <w:rFonts w:ascii="Times New Roman" w:eastAsia="標楷體" w:hAnsi="標楷體" w:cs="Times New Roman"/>
          <w:sz w:val="26"/>
          <w:szCs w:val="26"/>
        </w:rPr>
        <w:t>以及不良氣候造成的減產</w:t>
      </w:r>
      <w:r w:rsidR="009429E9" w:rsidRPr="00C43E48">
        <w:rPr>
          <w:rFonts w:ascii="Times New Roman" w:eastAsia="標楷體" w:hAnsi="標楷體" w:cs="Times New Roman"/>
          <w:sz w:val="26"/>
          <w:szCs w:val="26"/>
        </w:rPr>
        <w:t>，所導致的嚴重損失與過量用藥的食品安全問題，</w:t>
      </w:r>
      <w:r w:rsidRPr="00C43E48">
        <w:rPr>
          <w:rFonts w:ascii="Times New Roman" w:eastAsia="標楷體" w:hAnsi="標楷體" w:cs="Times New Roman"/>
          <w:sz w:val="26"/>
          <w:szCs w:val="26"/>
        </w:rPr>
        <w:t>因此積極進行品種</w:t>
      </w:r>
      <w:r w:rsidR="009429E9" w:rsidRPr="00C43E48">
        <w:rPr>
          <w:rFonts w:ascii="Times New Roman" w:eastAsia="標楷體" w:hAnsi="標楷體" w:cs="Times New Roman"/>
          <w:sz w:val="26"/>
          <w:szCs w:val="26"/>
        </w:rPr>
        <w:t>選育</w:t>
      </w:r>
      <w:r w:rsidR="004C2108" w:rsidRPr="00C43E48">
        <w:rPr>
          <w:rFonts w:ascii="Times New Roman" w:eastAsia="標楷體" w:hAnsi="標楷體" w:cs="Times New Roman"/>
          <w:sz w:val="26"/>
          <w:szCs w:val="26"/>
        </w:rPr>
        <w:t>。本場於民國</w:t>
      </w:r>
      <w:r w:rsidR="004C2108" w:rsidRPr="00C43E48">
        <w:rPr>
          <w:rFonts w:ascii="Times New Roman" w:eastAsia="標楷體" w:hAnsi="Times New Roman" w:cs="Times New Roman"/>
          <w:sz w:val="26"/>
          <w:szCs w:val="26"/>
        </w:rPr>
        <w:t>86</w:t>
      </w:r>
      <w:r w:rsidR="004C2108" w:rsidRPr="00C43E48">
        <w:rPr>
          <w:rFonts w:ascii="Times New Roman" w:eastAsia="標楷體" w:hAnsi="標楷體" w:cs="Times New Roman"/>
          <w:sz w:val="26"/>
          <w:szCs w:val="26"/>
        </w:rPr>
        <w:t>年自國際馬鈴薯中心</w:t>
      </w:r>
      <w:r w:rsidR="004C2108" w:rsidRPr="00C43E48">
        <w:rPr>
          <w:rFonts w:ascii="Times New Roman" w:eastAsia="標楷體" w:hAnsi="Times New Roman" w:cs="Times New Roman"/>
          <w:sz w:val="26"/>
          <w:szCs w:val="26"/>
        </w:rPr>
        <w:t>(International Potato Center, CIP)</w:t>
      </w:r>
      <w:r w:rsidR="004C2108" w:rsidRPr="00C43E48">
        <w:rPr>
          <w:rFonts w:ascii="Times New Roman" w:eastAsia="標楷體" w:hAnsi="標楷體" w:cs="Times New Roman"/>
          <w:sz w:val="26"/>
          <w:szCs w:val="26"/>
        </w:rPr>
        <w:t>引進之雜交組合種子</w:t>
      </w:r>
      <w:r w:rsidR="001C163C" w:rsidRPr="00C43E48">
        <w:rPr>
          <w:rFonts w:ascii="Times New Roman" w:eastAsia="標楷體" w:hAnsi="Times New Roman" w:cs="Times New Roman"/>
          <w:sz w:val="26"/>
          <w:szCs w:val="26"/>
        </w:rPr>
        <w:t>(CIP number 391534)</w:t>
      </w:r>
      <w:r w:rsidR="004C2108" w:rsidRPr="00C43E48">
        <w:rPr>
          <w:rFonts w:ascii="Times New Roman" w:eastAsia="標楷體" w:hAnsi="標楷體" w:cs="Times New Roman"/>
          <w:sz w:val="26"/>
          <w:szCs w:val="26"/>
        </w:rPr>
        <w:t>，</w:t>
      </w:r>
      <w:r w:rsidR="001C163C" w:rsidRPr="00C43E48">
        <w:rPr>
          <w:rFonts w:ascii="Times New Roman" w:eastAsia="標楷體" w:hAnsi="標楷體" w:cs="Times New Roman"/>
          <w:sz w:val="26"/>
          <w:szCs w:val="26"/>
        </w:rPr>
        <w:t>親代親本為</w:t>
      </w:r>
      <w:r w:rsidR="001C163C" w:rsidRPr="00C43E48">
        <w:rPr>
          <w:rFonts w:ascii="Times New Roman" w:eastAsia="標楷體" w:hAnsi="Times New Roman" w:cs="Times New Roman"/>
          <w:sz w:val="26"/>
          <w:szCs w:val="26"/>
        </w:rPr>
        <w:t>G-7461(</w:t>
      </w:r>
      <w:r w:rsidR="001C163C" w:rsidRPr="00C43E48">
        <w:rPr>
          <w:rFonts w:ascii="Times New Roman" w:eastAsia="標楷體" w:hAnsi="標楷體" w:cs="Times New Roman"/>
          <w:sz w:val="26"/>
          <w:szCs w:val="26"/>
        </w:rPr>
        <w:t>母本，具高產與生長勢旺盛等優點</w:t>
      </w:r>
      <w:r w:rsidR="001C163C" w:rsidRPr="00C43E48">
        <w:rPr>
          <w:rFonts w:ascii="Times New Roman" w:eastAsia="標楷體" w:hAnsi="Times New Roman" w:cs="Times New Roman"/>
          <w:sz w:val="26"/>
          <w:szCs w:val="26"/>
        </w:rPr>
        <w:t>)</w:t>
      </w:r>
      <w:r w:rsidR="001C163C" w:rsidRPr="00C43E48">
        <w:rPr>
          <w:rFonts w:ascii="Times New Roman" w:eastAsia="標楷體" w:hAnsi="標楷體" w:cs="Times New Roman"/>
          <w:sz w:val="26"/>
          <w:szCs w:val="26"/>
        </w:rPr>
        <w:t>與</w:t>
      </w:r>
      <w:r w:rsidR="001C163C" w:rsidRPr="00C43E48">
        <w:rPr>
          <w:rFonts w:ascii="Times New Roman" w:eastAsia="標楷體" w:hAnsi="Times New Roman" w:cs="Times New Roman"/>
          <w:sz w:val="26"/>
          <w:szCs w:val="26"/>
        </w:rPr>
        <w:t>XY.13(</w:t>
      </w:r>
      <w:proofErr w:type="gramStart"/>
      <w:r w:rsidR="001C163C" w:rsidRPr="00C43E48">
        <w:rPr>
          <w:rFonts w:ascii="Times New Roman" w:eastAsia="標楷體" w:hAnsi="標楷體" w:cs="Times New Roman"/>
          <w:sz w:val="26"/>
          <w:szCs w:val="26"/>
        </w:rPr>
        <w:t>父本</w:t>
      </w:r>
      <w:proofErr w:type="gramEnd"/>
      <w:r w:rsidR="001C163C" w:rsidRPr="00C43E48">
        <w:rPr>
          <w:rFonts w:ascii="Times New Roman" w:eastAsia="標楷體" w:hAnsi="標楷體" w:cs="Times New Roman"/>
          <w:sz w:val="26"/>
          <w:szCs w:val="26"/>
        </w:rPr>
        <w:t>，具有耐病毒病等病害之特性</w:t>
      </w:r>
      <w:r w:rsidR="001C163C" w:rsidRPr="00C43E48">
        <w:rPr>
          <w:rFonts w:ascii="Times New Roman" w:eastAsia="標楷體" w:hAnsi="Times New Roman" w:cs="Times New Roman"/>
          <w:sz w:val="26"/>
          <w:szCs w:val="26"/>
        </w:rPr>
        <w:t>)</w:t>
      </w:r>
      <w:r w:rsidR="001C163C" w:rsidRPr="00C43E48">
        <w:rPr>
          <w:rFonts w:ascii="Times New Roman" w:eastAsia="標楷體" w:hAnsi="標楷體" w:cs="Times New Roman"/>
          <w:sz w:val="26"/>
          <w:szCs w:val="26"/>
        </w:rPr>
        <w:t>，</w:t>
      </w:r>
      <w:r w:rsidR="004C2108" w:rsidRPr="00C43E48">
        <w:rPr>
          <w:rFonts w:ascii="Times New Roman" w:eastAsia="標楷體" w:hAnsi="標楷體" w:cs="Times New Roman"/>
          <w:sz w:val="26"/>
          <w:szCs w:val="26"/>
        </w:rPr>
        <w:t>經於馬鈴薯試驗田栽培時，發現天然授粉種子，經多代</w:t>
      </w:r>
      <w:proofErr w:type="gramStart"/>
      <w:r w:rsidR="004C2108" w:rsidRPr="00C43E48">
        <w:rPr>
          <w:rFonts w:ascii="Times New Roman" w:eastAsia="標楷體" w:hAnsi="標楷體" w:cs="Times New Roman"/>
          <w:sz w:val="26"/>
          <w:szCs w:val="26"/>
        </w:rPr>
        <w:t>汰</w:t>
      </w:r>
      <w:proofErr w:type="gramEnd"/>
      <w:r w:rsidR="004C2108" w:rsidRPr="00C43E48">
        <w:rPr>
          <w:rFonts w:ascii="Times New Roman" w:eastAsia="標楷體" w:hAnsi="標楷體" w:cs="Times New Roman"/>
          <w:sz w:val="26"/>
          <w:szCs w:val="26"/>
        </w:rPr>
        <w:t>選與評估後，選育出新品系</w:t>
      </w:r>
      <w:r w:rsidR="004C2108" w:rsidRPr="00C43E48">
        <w:rPr>
          <w:rFonts w:ascii="Times New Roman" w:eastAsia="標楷體" w:hAnsi="Times New Roman" w:cs="Times New Roman"/>
          <w:sz w:val="26"/>
          <w:szCs w:val="26"/>
        </w:rPr>
        <w:t>91-76P</w:t>
      </w:r>
      <w:r w:rsidR="004C2108" w:rsidRPr="00C43E48">
        <w:rPr>
          <w:rFonts w:ascii="Times New Roman" w:eastAsia="標楷體" w:hAnsi="標楷體" w:cs="Times New Roman"/>
          <w:sz w:val="26"/>
          <w:szCs w:val="26"/>
        </w:rPr>
        <w:t>，並於</w:t>
      </w:r>
      <w:r w:rsidR="004C2108" w:rsidRPr="00C43E48">
        <w:rPr>
          <w:rFonts w:ascii="Times New Roman" w:eastAsia="標楷體" w:hAnsi="Times New Roman" w:cs="Times New Roman"/>
          <w:sz w:val="26"/>
          <w:szCs w:val="26"/>
        </w:rPr>
        <w:t>102</w:t>
      </w:r>
      <w:r w:rsidR="004C2108" w:rsidRPr="00C43E48">
        <w:rPr>
          <w:rFonts w:ascii="Times New Roman" w:eastAsia="標楷體" w:hAnsi="標楷體" w:cs="Times New Roman"/>
          <w:sz w:val="26"/>
          <w:szCs w:val="26"/>
        </w:rPr>
        <w:t>年底取得品種權，定名為</w:t>
      </w:r>
      <w:r w:rsidR="00B655F4" w:rsidRPr="00C43E48">
        <w:rPr>
          <w:rFonts w:ascii="Times New Roman" w:eastAsia="標楷體" w:hAnsi="標楷體" w:cs="Times New Roman"/>
          <w:sz w:val="26"/>
          <w:szCs w:val="26"/>
        </w:rPr>
        <w:t>「種苗四號」。</w:t>
      </w:r>
    </w:p>
    <w:p w:rsidR="00535CCF" w:rsidRPr="00C43E48" w:rsidRDefault="0078294A" w:rsidP="009C7A12">
      <w:pPr>
        <w:ind w:firstLine="480"/>
        <w:rPr>
          <w:rFonts w:ascii="Times New Roman" w:eastAsia="標楷體" w:hAnsi="Times New Roman" w:cs="Times New Roman"/>
          <w:sz w:val="26"/>
          <w:szCs w:val="26"/>
        </w:rPr>
      </w:pPr>
      <w:r w:rsidRPr="00C43E48">
        <w:rPr>
          <w:rFonts w:ascii="Times New Roman" w:eastAsia="標楷體" w:hAnsi="標楷體" w:cs="Times New Roman"/>
          <w:sz w:val="26"/>
          <w:szCs w:val="26"/>
        </w:rPr>
        <w:t>本</w:t>
      </w:r>
      <w:r w:rsidR="00E86745" w:rsidRPr="00C43E48">
        <w:rPr>
          <w:rFonts w:ascii="Times New Roman" w:eastAsia="標楷體" w:hAnsi="標楷體" w:cs="Times New Roman"/>
          <w:sz w:val="26"/>
          <w:szCs w:val="26"/>
        </w:rPr>
        <w:t>品種</w:t>
      </w:r>
      <w:r w:rsidR="005227E7" w:rsidRPr="00C43E48">
        <w:rPr>
          <w:rFonts w:ascii="Times New Roman" w:eastAsia="標楷體" w:hAnsi="標楷體" w:cs="Times New Roman"/>
          <w:sz w:val="26"/>
          <w:szCs w:val="26"/>
        </w:rPr>
        <w:t>在植株特性方面，</w:t>
      </w:r>
      <w:r w:rsidR="00D45479" w:rsidRPr="00C43E48">
        <w:rPr>
          <w:rFonts w:ascii="Times New Roman" w:eastAsia="標楷體" w:hAnsi="標楷體" w:cs="Times New Roman"/>
          <w:sz w:val="26"/>
          <w:szCs w:val="26"/>
        </w:rPr>
        <w:t>植株</w:t>
      </w:r>
      <w:r w:rsidR="005227E7" w:rsidRPr="00C43E48">
        <w:rPr>
          <w:rFonts w:ascii="Times New Roman" w:eastAsia="標楷體" w:hAnsi="標楷體" w:cs="Times New Roman"/>
          <w:sz w:val="26"/>
          <w:szCs w:val="26"/>
        </w:rPr>
        <w:t>具有極強的生長</w:t>
      </w:r>
      <w:r w:rsidR="00D45479" w:rsidRPr="00C43E48">
        <w:rPr>
          <w:rFonts w:ascii="Times New Roman" w:eastAsia="標楷體" w:hAnsi="標楷體" w:cs="Times New Roman"/>
          <w:sz w:val="26"/>
          <w:szCs w:val="26"/>
        </w:rPr>
        <w:t>勢，</w:t>
      </w:r>
      <w:proofErr w:type="gramStart"/>
      <w:r w:rsidR="00D62336" w:rsidRPr="00C43E48">
        <w:rPr>
          <w:rFonts w:ascii="Times New Roman" w:eastAsia="標楷體" w:hAnsi="標楷體" w:cs="Times New Roman"/>
          <w:sz w:val="26"/>
          <w:szCs w:val="26"/>
        </w:rPr>
        <w:t>株高約</w:t>
      </w:r>
      <w:proofErr w:type="gramEnd"/>
      <w:r w:rsidR="00D62336" w:rsidRPr="00C43E48">
        <w:rPr>
          <w:rFonts w:ascii="Times New Roman" w:eastAsia="標楷體" w:hAnsi="Times New Roman" w:cs="Times New Roman"/>
          <w:sz w:val="26"/>
          <w:szCs w:val="26"/>
        </w:rPr>
        <w:t>70</w:t>
      </w:r>
      <w:r w:rsidR="00D62336" w:rsidRPr="00C43E48">
        <w:rPr>
          <w:rFonts w:ascii="Times New Roman" w:eastAsia="標楷體" w:hAnsi="標楷體" w:cs="Times New Roman"/>
          <w:sz w:val="26"/>
          <w:szCs w:val="26"/>
        </w:rPr>
        <w:t>公分，</w:t>
      </w:r>
      <w:proofErr w:type="gramStart"/>
      <w:r w:rsidR="00D45479" w:rsidRPr="00C43E48">
        <w:rPr>
          <w:rFonts w:ascii="Times New Roman" w:eastAsia="標楷體" w:hAnsi="標楷體" w:cs="Times New Roman"/>
          <w:sz w:val="26"/>
          <w:szCs w:val="26"/>
        </w:rPr>
        <w:t>莖粗且</w:t>
      </w:r>
      <w:proofErr w:type="gramEnd"/>
      <w:r w:rsidR="00D45479" w:rsidRPr="00C43E48">
        <w:rPr>
          <w:rFonts w:ascii="Times New Roman" w:eastAsia="標楷體" w:hAnsi="標楷體" w:cs="Times New Roman"/>
          <w:sz w:val="26"/>
          <w:szCs w:val="26"/>
        </w:rPr>
        <w:t>直立性，</w:t>
      </w:r>
      <w:proofErr w:type="gramStart"/>
      <w:r w:rsidR="00D45479" w:rsidRPr="00C43E48">
        <w:rPr>
          <w:rFonts w:ascii="Times New Roman" w:eastAsia="標楷體" w:hAnsi="標楷體" w:cs="Times New Roman"/>
          <w:sz w:val="26"/>
          <w:szCs w:val="26"/>
        </w:rPr>
        <w:t>葉色濃</w:t>
      </w:r>
      <w:proofErr w:type="gramEnd"/>
      <w:r w:rsidR="00D45479" w:rsidRPr="00C43E48">
        <w:rPr>
          <w:rFonts w:ascii="Times New Roman" w:eastAsia="標楷體" w:hAnsi="標楷體" w:cs="Times New Roman"/>
          <w:sz w:val="26"/>
          <w:szCs w:val="26"/>
        </w:rPr>
        <w:t>綠，</w:t>
      </w:r>
      <w:proofErr w:type="gramStart"/>
      <w:r w:rsidR="00D45479" w:rsidRPr="00C43E48">
        <w:rPr>
          <w:rFonts w:ascii="Times New Roman" w:eastAsia="標楷體" w:hAnsi="標楷體" w:cs="Times New Roman"/>
          <w:sz w:val="26"/>
          <w:szCs w:val="26"/>
        </w:rPr>
        <w:t>葉長約</w:t>
      </w:r>
      <w:proofErr w:type="gramEnd"/>
      <w:r w:rsidR="00D45479" w:rsidRPr="00C43E48">
        <w:rPr>
          <w:rFonts w:ascii="Times New Roman" w:eastAsia="標楷體" w:hAnsi="Times New Roman" w:cs="Times New Roman"/>
          <w:sz w:val="26"/>
          <w:szCs w:val="26"/>
        </w:rPr>
        <w:t>35</w:t>
      </w:r>
      <w:r w:rsidR="00D45479" w:rsidRPr="00C43E48">
        <w:rPr>
          <w:rFonts w:ascii="Times New Roman" w:eastAsia="標楷體" w:hAnsi="標楷體" w:cs="Times New Roman"/>
          <w:sz w:val="26"/>
          <w:szCs w:val="26"/>
        </w:rPr>
        <w:t>公分，葉寬約</w:t>
      </w:r>
      <w:r w:rsidR="00D45479" w:rsidRPr="00C43E48">
        <w:rPr>
          <w:rFonts w:ascii="Times New Roman" w:eastAsia="標楷體" w:hAnsi="Times New Roman" w:cs="Times New Roman"/>
          <w:sz w:val="26"/>
          <w:szCs w:val="26"/>
        </w:rPr>
        <w:t>21</w:t>
      </w:r>
      <w:r w:rsidR="00D45479" w:rsidRPr="00C43E48">
        <w:rPr>
          <w:rFonts w:ascii="Times New Roman" w:eastAsia="標楷體" w:hAnsi="標楷體" w:cs="Times New Roman"/>
          <w:sz w:val="26"/>
          <w:szCs w:val="26"/>
        </w:rPr>
        <w:t>公分</w:t>
      </w:r>
      <w:r w:rsidR="008834F2" w:rsidRPr="00C43E48">
        <w:rPr>
          <w:rFonts w:ascii="Times New Roman" w:eastAsia="標楷體" w:hAnsi="標楷體" w:cs="Times New Roman"/>
          <w:sz w:val="26"/>
          <w:szCs w:val="26"/>
        </w:rPr>
        <w:t>，秋冬栽培常伴隨白花出現，亦具有作為田園景觀的價值</w:t>
      </w:r>
      <w:r w:rsidR="00D45479" w:rsidRPr="00C43E48">
        <w:rPr>
          <w:rFonts w:ascii="Times New Roman" w:eastAsia="標楷體" w:hAnsi="標楷體" w:cs="Times New Roman"/>
          <w:sz w:val="26"/>
          <w:szCs w:val="26"/>
        </w:rPr>
        <w:t>。相對於目前市面栽培品種克尼伯，</w:t>
      </w:r>
      <w:r w:rsidR="008834F2" w:rsidRPr="00C43E48">
        <w:rPr>
          <w:rFonts w:ascii="Times New Roman" w:eastAsia="標楷體" w:hAnsi="標楷體" w:cs="Times New Roman"/>
          <w:sz w:val="26"/>
          <w:szCs w:val="26"/>
        </w:rPr>
        <w:t>因生長勢強</w:t>
      </w:r>
      <w:r w:rsidR="009C7A12" w:rsidRPr="00C43E48">
        <w:rPr>
          <w:rFonts w:ascii="Times New Roman" w:eastAsia="標楷體" w:hAnsi="標楷體" w:cs="Times New Roman"/>
          <w:sz w:val="26"/>
          <w:szCs w:val="26"/>
        </w:rPr>
        <w:t>且對於環境適應性高</w:t>
      </w:r>
      <w:r w:rsidR="008834F2" w:rsidRPr="00C43E48">
        <w:rPr>
          <w:rFonts w:ascii="Times New Roman" w:eastAsia="標楷體" w:hAnsi="標楷體" w:cs="Times New Roman"/>
          <w:sz w:val="26"/>
          <w:szCs w:val="26"/>
        </w:rPr>
        <w:t>，故</w:t>
      </w:r>
      <w:r w:rsidR="009C7A12" w:rsidRPr="00C43E48">
        <w:rPr>
          <w:rFonts w:ascii="Times New Roman" w:eastAsia="標楷體" w:hAnsi="標楷體" w:cs="Times New Roman"/>
          <w:sz w:val="26"/>
          <w:szCs w:val="26"/>
        </w:rPr>
        <w:t>栽植管理較為容易。</w:t>
      </w:r>
      <w:proofErr w:type="gramStart"/>
      <w:r w:rsidR="00EB09B2" w:rsidRPr="00C43E48">
        <w:rPr>
          <w:rFonts w:ascii="Times New Roman" w:eastAsia="標楷體" w:hAnsi="標楷體" w:cs="Times New Roman"/>
          <w:sz w:val="26"/>
          <w:szCs w:val="26"/>
        </w:rPr>
        <w:t>此外，</w:t>
      </w:r>
      <w:proofErr w:type="gramEnd"/>
      <w:r w:rsidR="00EB09B2" w:rsidRPr="00C43E48">
        <w:rPr>
          <w:rFonts w:ascii="Times New Roman" w:eastAsia="標楷體" w:hAnsi="標楷體" w:cs="Times New Roman"/>
          <w:sz w:val="26"/>
          <w:szCs w:val="26"/>
        </w:rPr>
        <w:t>對於病害如晚疫病與病毒病</w:t>
      </w:r>
      <w:proofErr w:type="gramStart"/>
      <w:r w:rsidR="00EB09B2" w:rsidRPr="00C43E48">
        <w:rPr>
          <w:rFonts w:ascii="Times New Roman" w:eastAsia="標楷體" w:hAnsi="標楷體" w:cs="Times New Roman"/>
          <w:sz w:val="26"/>
          <w:szCs w:val="26"/>
        </w:rPr>
        <w:t>均有高耐病</w:t>
      </w:r>
      <w:proofErr w:type="gramEnd"/>
      <w:r w:rsidR="00EB09B2" w:rsidRPr="00C43E48">
        <w:rPr>
          <w:rFonts w:ascii="Times New Roman" w:eastAsia="標楷體" w:hAnsi="標楷體" w:cs="Times New Roman"/>
          <w:sz w:val="26"/>
          <w:szCs w:val="26"/>
        </w:rPr>
        <w:t>性，</w:t>
      </w:r>
      <w:r w:rsidR="009C7A12" w:rsidRPr="00C43E48">
        <w:rPr>
          <w:rFonts w:ascii="Times New Roman" w:eastAsia="標楷體" w:hAnsi="標楷體" w:cs="Times New Roman"/>
          <w:sz w:val="26"/>
          <w:szCs w:val="26"/>
        </w:rPr>
        <w:t>生育期間</w:t>
      </w:r>
      <w:r w:rsidR="00003724" w:rsidRPr="00C43E48">
        <w:rPr>
          <w:rFonts w:ascii="Times New Roman" w:eastAsia="標楷體" w:hAnsi="標楷體" w:cs="Times New Roman"/>
          <w:sz w:val="26"/>
          <w:szCs w:val="26"/>
        </w:rPr>
        <w:t>相</w:t>
      </w:r>
      <w:proofErr w:type="gramStart"/>
      <w:r w:rsidR="00D45479" w:rsidRPr="00C43E48">
        <w:rPr>
          <w:rFonts w:ascii="Times New Roman" w:eastAsia="標楷體" w:hAnsi="標楷體" w:cs="Times New Roman"/>
          <w:sz w:val="26"/>
          <w:szCs w:val="26"/>
        </w:rPr>
        <w:t>較</w:t>
      </w:r>
      <w:r w:rsidR="00003724" w:rsidRPr="00C43E48">
        <w:rPr>
          <w:rFonts w:ascii="Times New Roman" w:eastAsia="標楷體" w:hAnsi="標楷體" w:cs="Times New Roman"/>
          <w:sz w:val="26"/>
          <w:szCs w:val="26"/>
        </w:rPr>
        <w:t>於克尼</w:t>
      </w:r>
      <w:proofErr w:type="gramEnd"/>
      <w:r w:rsidR="00003724" w:rsidRPr="00C43E48">
        <w:rPr>
          <w:rFonts w:ascii="Times New Roman" w:eastAsia="標楷體" w:hAnsi="標楷體" w:cs="Times New Roman"/>
          <w:sz w:val="26"/>
          <w:szCs w:val="26"/>
        </w:rPr>
        <w:t>伯，更</w:t>
      </w:r>
      <w:r w:rsidR="00D45479" w:rsidRPr="00C43E48">
        <w:rPr>
          <w:rFonts w:ascii="Times New Roman" w:eastAsia="標楷體" w:hAnsi="標楷體" w:cs="Times New Roman"/>
          <w:sz w:val="26"/>
          <w:szCs w:val="26"/>
        </w:rPr>
        <w:t>能抵抗晚疫病</w:t>
      </w:r>
      <w:r w:rsidR="008834F2" w:rsidRPr="00C43E48">
        <w:rPr>
          <w:rFonts w:ascii="Times New Roman" w:eastAsia="標楷體" w:hAnsi="標楷體" w:cs="Times New Roman"/>
          <w:sz w:val="26"/>
          <w:szCs w:val="26"/>
        </w:rPr>
        <w:t>等</w:t>
      </w:r>
      <w:r w:rsidR="00D45479" w:rsidRPr="00C43E48">
        <w:rPr>
          <w:rFonts w:ascii="Times New Roman" w:eastAsia="標楷體" w:hAnsi="標楷體" w:cs="Times New Roman"/>
          <w:sz w:val="26"/>
          <w:szCs w:val="26"/>
        </w:rPr>
        <w:t>病害造成的</w:t>
      </w:r>
      <w:r w:rsidR="009C7A12" w:rsidRPr="00C43E48">
        <w:rPr>
          <w:rFonts w:ascii="Times New Roman" w:eastAsia="標楷體" w:hAnsi="標楷體" w:cs="Times New Roman"/>
          <w:sz w:val="26"/>
          <w:szCs w:val="26"/>
        </w:rPr>
        <w:t>大</w:t>
      </w:r>
      <w:proofErr w:type="gramStart"/>
      <w:r w:rsidR="009C7A12" w:rsidRPr="00C43E48">
        <w:rPr>
          <w:rFonts w:ascii="Times New Roman" w:eastAsia="標楷體" w:hAnsi="標楷體" w:cs="Times New Roman"/>
          <w:sz w:val="26"/>
          <w:szCs w:val="26"/>
        </w:rPr>
        <w:t>範圍感病</w:t>
      </w:r>
      <w:proofErr w:type="gramEnd"/>
      <w:r w:rsidR="009C7A12" w:rsidRPr="00C43E48">
        <w:rPr>
          <w:rFonts w:ascii="Times New Roman" w:eastAsia="標楷體" w:hAnsi="標楷體" w:cs="Times New Roman"/>
          <w:sz w:val="26"/>
          <w:szCs w:val="26"/>
        </w:rPr>
        <w:t>、減產或過量施用農藥之</w:t>
      </w:r>
      <w:r w:rsidR="00D45479" w:rsidRPr="00C43E48">
        <w:rPr>
          <w:rFonts w:ascii="Times New Roman" w:eastAsia="標楷體" w:hAnsi="標楷體" w:cs="Times New Roman"/>
          <w:sz w:val="26"/>
          <w:szCs w:val="26"/>
        </w:rPr>
        <w:t>危害</w:t>
      </w:r>
      <w:r w:rsidR="009C7A12" w:rsidRPr="00C43E48">
        <w:rPr>
          <w:rFonts w:ascii="Times New Roman" w:eastAsia="標楷體" w:hAnsi="標楷體" w:cs="Times New Roman"/>
          <w:sz w:val="26"/>
          <w:szCs w:val="26"/>
        </w:rPr>
        <w:t>等問題</w:t>
      </w:r>
      <w:r w:rsidR="00535CCF" w:rsidRPr="00C43E48">
        <w:rPr>
          <w:rFonts w:ascii="Times New Roman" w:eastAsia="標楷體" w:hAnsi="標楷體" w:cs="Times New Roman"/>
          <w:sz w:val="26"/>
          <w:szCs w:val="26"/>
        </w:rPr>
        <w:t>。</w:t>
      </w:r>
    </w:p>
    <w:p w:rsidR="00535CCF" w:rsidRPr="00C43E48" w:rsidRDefault="00535CCF" w:rsidP="008D57D4">
      <w:pPr>
        <w:ind w:firstLine="480"/>
        <w:rPr>
          <w:rFonts w:ascii="Times New Roman" w:eastAsia="標楷體" w:hAnsi="Times New Roman" w:cs="Times New Roman"/>
          <w:sz w:val="26"/>
          <w:szCs w:val="26"/>
        </w:rPr>
      </w:pPr>
      <w:r w:rsidRPr="00C43E48">
        <w:rPr>
          <w:rFonts w:ascii="Times New Roman" w:eastAsia="標楷體" w:hAnsi="標楷體" w:cs="Times New Roman"/>
          <w:sz w:val="26"/>
          <w:szCs w:val="26"/>
        </w:rPr>
        <w:t>在栽培管理方面，種苗</w:t>
      </w:r>
      <w:r w:rsidRPr="00C43E48">
        <w:rPr>
          <w:rFonts w:ascii="Times New Roman" w:eastAsia="標楷體" w:hAnsi="Times New Roman" w:cs="Times New Roman"/>
          <w:sz w:val="26"/>
          <w:szCs w:val="26"/>
        </w:rPr>
        <w:t>4</w:t>
      </w:r>
      <w:r w:rsidRPr="00C43E48">
        <w:rPr>
          <w:rFonts w:ascii="Times New Roman" w:eastAsia="標楷體" w:hAnsi="標楷體" w:cs="Times New Roman"/>
          <w:sz w:val="26"/>
          <w:szCs w:val="26"/>
        </w:rPr>
        <w:t>號為晚生</w:t>
      </w:r>
      <w:r w:rsidRPr="00C43E48">
        <w:rPr>
          <w:rFonts w:ascii="Times New Roman" w:eastAsia="標楷體" w:hAnsi="Times New Roman" w:cs="Times New Roman"/>
          <w:sz w:val="26"/>
          <w:szCs w:val="26"/>
        </w:rPr>
        <w:t>120~130</w:t>
      </w:r>
      <w:r w:rsidRPr="00C43E48">
        <w:rPr>
          <w:rFonts w:ascii="Times New Roman" w:eastAsia="標楷體" w:hAnsi="標楷體" w:cs="Times New Roman"/>
          <w:sz w:val="26"/>
          <w:szCs w:val="26"/>
        </w:rPr>
        <w:t>天品種，栽培管理依一般</w:t>
      </w:r>
      <w:proofErr w:type="gramStart"/>
      <w:r w:rsidRPr="00C43E48">
        <w:rPr>
          <w:rFonts w:ascii="Times New Roman" w:eastAsia="標楷體" w:hAnsi="標楷體" w:cs="Times New Roman"/>
          <w:sz w:val="26"/>
          <w:szCs w:val="26"/>
        </w:rPr>
        <w:t>馬鈴薯慣行栽培</w:t>
      </w:r>
      <w:proofErr w:type="gramEnd"/>
      <w:r w:rsidRPr="00C43E48">
        <w:rPr>
          <w:rFonts w:ascii="Times New Roman" w:eastAsia="標楷體" w:hAnsi="標楷體" w:cs="Times New Roman"/>
          <w:sz w:val="26"/>
          <w:szCs w:val="26"/>
        </w:rPr>
        <w:t>方法</w:t>
      </w:r>
      <w:r w:rsidR="009C7A12" w:rsidRPr="00C43E48">
        <w:rPr>
          <w:rFonts w:ascii="Times New Roman" w:eastAsia="標楷體" w:hAnsi="標楷體" w:cs="Times New Roman"/>
          <w:sz w:val="26"/>
          <w:szCs w:val="26"/>
        </w:rPr>
        <w:t>即可，病蟲害防治則依植物保護手冊推薦用藥與方法進行防治。本品種</w:t>
      </w:r>
      <w:r w:rsidRPr="00C43E48">
        <w:rPr>
          <w:rFonts w:ascii="Times New Roman" w:eastAsia="標楷體" w:hAnsi="標楷體" w:cs="Times New Roman"/>
          <w:sz w:val="26"/>
          <w:szCs w:val="26"/>
        </w:rPr>
        <w:t>以</w:t>
      </w:r>
      <w:r w:rsidR="008D57D4" w:rsidRPr="00C43E48">
        <w:rPr>
          <w:rFonts w:ascii="Times New Roman" w:eastAsia="標楷體" w:hAnsi="標楷體" w:cs="Times New Roman"/>
          <w:sz w:val="26"/>
          <w:szCs w:val="26"/>
        </w:rPr>
        <w:t>日照充足與具冷涼環境的秋冬栽培為宜，土壤則</w:t>
      </w:r>
      <w:r w:rsidRPr="00C43E48">
        <w:rPr>
          <w:rFonts w:ascii="Times New Roman" w:eastAsia="標楷體" w:hAnsi="標楷體" w:cs="Times New Roman"/>
          <w:sz w:val="26"/>
          <w:szCs w:val="26"/>
        </w:rPr>
        <w:t>以排水良好的砂質壤土或壤</w:t>
      </w:r>
      <w:r w:rsidR="008D57D4" w:rsidRPr="00C43E48">
        <w:rPr>
          <w:rFonts w:ascii="Times New Roman" w:eastAsia="標楷體" w:hAnsi="標楷體" w:cs="Times New Roman"/>
          <w:sz w:val="26"/>
          <w:szCs w:val="26"/>
        </w:rPr>
        <w:t>土</w:t>
      </w:r>
      <w:r w:rsidRPr="00C43E48">
        <w:rPr>
          <w:rFonts w:ascii="Times New Roman" w:eastAsia="標楷體" w:hAnsi="標楷體" w:cs="Times New Roman"/>
          <w:sz w:val="26"/>
          <w:szCs w:val="26"/>
        </w:rPr>
        <w:t>為宜，栽培株距可為</w:t>
      </w:r>
      <w:r w:rsidRPr="00C43E48">
        <w:rPr>
          <w:rFonts w:ascii="Times New Roman" w:eastAsia="標楷體" w:hAnsi="Times New Roman" w:cs="Times New Roman"/>
          <w:sz w:val="26"/>
          <w:szCs w:val="26"/>
        </w:rPr>
        <w:t>35</w:t>
      </w:r>
      <w:r w:rsidRPr="00C43E48">
        <w:rPr>
          <w:rFonts w:ascii="Times New Roman" w:eastAsia="標楷體" w:hAnsi="標楷體" w:cs="Times New Roman"/>
          <w:sz w:val="26"/>
          <w:szCs w:val="26"/>
        </w:rPr>
        <w:t>至</w:t>
      </w:r>
      <w:r w:rsidRPr="00C43E48">
        <w:rPr>
          <w:rFonts w:ascii="Times New Roman" w:eastAsia="標楷體" w:hAnsi="Times New Roman" w:cs="Times New Roman"/>
          <w:sz w:val="26"/>
          <w:szCs w:val="26"/>
        </w:rPr>
        <w:t>40</w:t>
      </w:r>
      <w:r w:rsidRPr="00C43E48">
        <w:rPr>
          <w:rFonts w:ascii="Times New Roman" w:eastAsia="標楷體" w:hAnsi="標楷體" w:cs="Times New Roman"/>
          <w:sz w:val="26"/>
          <w:szCs w:val="26"/>
        </w:rPr>
        <w:t>公分，</w:t>
      </w:r>
      <w:proofErr w:type="gramStart"/>
      <w:r w:rsidRPr="00C43E48">
        <w:rPr>
          <w:rFonts w:ascii="Times New Roman" w:eastAsia="標楷體" w:hAnsi="標楷體" w:cs="Times New Roman"/>
          <w:sz w:val="26"/>
          <w:szCs w:val="26"/>
        </w:rPr>
        <w:t>定植後</w:t>
      </w:r>
      <w:proofErr w:type="gramEnd"/>
      <w:r w:rsidRPr="00C43E48">
        <w:rPr>
          <w:rFonts w:ascii="Times New Roman" w:eastAsia="標楷體" w:hAnsi="Times New Roman" w:cs="Times New Roman"/>
          <w:sz w:val="26"/>
          <w:szCs w:val="26"/>
        </w:rPr>
        <w:t>2-3</w:t>
      </w:r>
      <w:r w:rsidRPr="00C43E48">
        <w:rPr>
          <w:rFonts w:ascii="Times New Roman" w:eastAsia="標楷體" w:hAnsi="標楷體" w:cs="Times New Roman"/>
          <w:sz w:val="26"/>
          <w:szCs w:val="26"/>
        </w:rPr>
        <w:t>天可進行溝灌，其後</w:t>
      </w:r>
      <w:r w:rsidR="008D57D4" w:rsidRPr="00C43E48">
        <w:rPr>
          <w:rFonts w:ascii="Times New Roman" w:eastAsia="標楷體" w:hAnsi="標楷體" w:cs="Times New Roman"/>
          <w:sz w:val="26"/>
          <w:szCs w:val="26"/>
        </w:rPr>
        <w:t>依</w:t>
      </w:r>
      <w:r w:rsidRPr="00C43E48">
        <w:rPr>
          <w:rFonts w:ascii="Times New Roman" w:eastAsia="標楷體" w:hAnsi="標楷體" w:cs="Times New Roman"/>
          <w:sz w:val="26"/>
          <w:szCs w:val="26"/>
        </w:rPr>
        <w:t>土壤濕度定期澆灌即可，並於</w:t>
      </w:r>
      <w:proofErr w:type="gramStart"/>
      <w:r w:rsidRPr="00C43E48">
        <w:rPr>
          <w:rFonts w:ascii="Times New Roman" w:eastAsia="標楷體" w:hAnsi="標楷體" w:cs="Times New Roman"/>
          <w:sz w:val="26"/>
          <w:szCs w:val="26"/>
        </w:rPr>
        <w:t>採</w:t>
      </w:r>
      <w:proofErr w:type="gramEnd"/>
      <w:r w:rsidRPr="00C43E48">
        <w:rPr>
          <w:rFonts w:ascii="Times New Roman" w:eastAsia="標楷體" w:hAnsi="標楷體" w:cs="Times New Roman"/>
          <w:sz w:val="26"/>
          <w:szCs w:val="26"/>
        </w:rPr>
        <w:t>收前</w:t>
      </w:r>
      <w:r w:rsidRPr="00C43E48">
        <w:rPr>
          <w:rFonts w:ascii="Times New Roman" w:eastAsia="標楷體" w:hAnsi="Times New Roman" w:cs="Times New Roman"/>
          <w:sz w:val="26"/>
          <w:szCs w:val="26"/>
        </w:rPr>
        <w:t>10</w:t>
      </w:r>
      <w:r w:rsidRPr="00C43E48">
        <w:rPr>
          <w:rFonts w:ascii="Times New Roman" w:eastAsia="標楷體" w:hAnsi="標楷體" w:cs="Times New Roman"/>
          <w:sz w:val="26"/>
          <w:szCs w:val="26"/>
        </w:rPr>
        <w:t>天停止灌溉，以減少塊莖含水量，維持塊莖儲藏品質。</w:t>
      </w:r>
    </w:p>
    <w:p w:rsidR="00EB09B2" w:rsidRPr="00C43E48" w:rsidRDefault="00535CCF" w:rsidP="00535CCF">
      <w:pPr>
        <w:ind w:firstLine="480"/>
        <w:rPr>
          <w:rFonts w:ascii="Times New Roman" w:eastAsia="標楷體" w:hAnsi="Times New Roman" w:cs="Times New Roman"/>
          <w:sz w:val="26"/>
          <w:szCs w:val="26"/>
        </w:rPr>
      </w:pPr>
      <w:r w:rsidRPr="00C43E48">
        <w:rPr>
          <w:rFonts w:ascii="Times New Roman" w:eastAsia="標楷體" w:hAnsi="標楷體" w:cs="Times New Roman"/>
          <w:sz w:val="26"/>
          <w:szCs w:val="26"/>
        </w:rPr>
        <w:t>在塊莖特性與產量方面，</w:t>
      </w:r>
      <w:r w:rsidR="00003724" w:rsidRPr="00C43E48">
        <w:rPr>
          <w:rFonts w:ascii="Times New Roman" w:eastAsia="標楷體" w:hAnsi="標楷體" w:cs="Times New Roman"/>
          <w:sz w:val="26"/>
          <w:szCs w:val="26"/>
        </w:rPr>
        <w:t>種苗</w:t>
      </w:r>
      <w:r w:rsidR="00003724" w:rsidRPr="00C43E48">
        <w:rPr>
          <w:rFonts w:ascii="Times New Roman" w:eastAsia="標楷體" w:hAnsi="Times New Roman" w:cs="Times New Roman"/>
          <w:sz w:val="26"/>
          <w:szCs w:val="26"/>
        </w:rPr>
        <w:t>4</w:t>
      </w:r>
      <w:r w:rsidR="00003724" w:rsidRPr="00C43E48">
        <w:rPr>
          <w:rFonts w:ascii="Times New Roman" w:eastAsia="標楷體" w:hAnsi="標楷體" w:cs="Times New Roman"/>
          <w:sz w:val="26"/>
          <w:szCs w:val="26"/>
        </w:rPr>
        <w:t>號</w:t>
      </w:r>
      <w:r w:rsidR="008834F2" w:rsidRPr="00C43E48">
        <w:rPr>
          <w:rFonts w:ascii="Times New Roman" w:eastAsia="標楷體" w:hAnsi="標楷體" w:cs="Times New Roman"/>
          <w:sz w:val="26"/>
          <w:szCs w:val="26"/>
        </w:rPr>
        <w:t>塊莖為短卵圓形，薯皮黃色，</w:t>
      </w:r>
      <w:proofErr w:type="gramStart"/>
      <w:r w:rsidR="008834F2" w:rsidRPr="00C43E48">
        <w:rPr>
          <w:rFonts w:ascii="Times New Roman" w:eastAsia="標楷體" w:hAnsi="標楷體" w:cs="Times New Roman"/>
          <w:sz w:val="26"/>
          <w:szCs w:val="26"/>
        </w:rPr>
        <w:t>薯肉為</w:t>
      </w:r>
      <w:proofErr w:type="gramEnd"/>
      <w:r w:rsidR="008834F2" w:rsidRPr="00C43E48">
        <w:rPr>
          <w:rFonts w:ascii="Times New Roman" w:eastAsia="標楷體" w:hAnsi="標楷體" w:cs="Times New Roman"/>
          <w:sz w:val="26"/>
          <w:szCs w:val="26"/>
        </w:rPr>
        <w:t>乳白色，</w:t>
      </w:r>
      <w:proofErr w:type="gramStart"/>
      <w:r w:rsidR="008834F2" w:rsidRPr="00C43E48">
        <w:rPr>
          <w:rFonts w:ascii="Times New Roman" w:eastAsia="標楷體" w:hAnsi="標楷體" w:cs="Times New Roman"/>
          <w:sz w:val="26"/>
          <w:szCs w:val="26"/>
        </w:rPr>
        <w:t>薯肉鬆軟</w:t>
      </w:r>
      <w:proofErr w:type="gramEnd"/>
      <w:r w:rsidR="008834F2" w:rsidRPr="00C43E48">
        <w:rPr>
          <w:rFonts w:ascii="Times New Roman" w:eastAsia="標楷體" w:hAnsi="標楷體" w:cs="Times New Roman"/>
          <w:sz w:val="26"/>
          <w:szCs w:val="26"/>
        </w:rPr>
        <w:t>綿密，具極佳的鮮食市場價值，</w:t>
      </w:r>
      <w:r w:rsidRPr="00C43E48">
        <w:rPr>
          <w:rFonts w:ascii="Times New Roman" w:eastAsia="標楷體" w:hAnsi="標楷體" w:cs="Times New Roman"/>
          <w:sz w:val="26"/>
          <w:szCs w:val="26"/>
        </w:rPr>
        <w:t>單位面積產量為每公頃達</w:t>
      </w:r>
      <w:r w:rsidRPr="00C43E48">
        <w:rPr>
          <w:rFonts w:ascii="Times New Roman" w:eastAsia="標楷體" w:hAnsi="Times New Roman" w:cs="Times New Roman"/>
          <w:sz w:val="26"/>
          <w:szCs w:val="26"/>
        </w:rPr>
        <w:t>34</w:t>
      </w:r>
      <w:r w:rsidRPr="00C43E48">
        <w:rPr>
          <w:rFonts w:ascii="Times New Roman" w:eastAsia="標楷體" w:hAnsi="標楷體" w:cs="Times New Roman"/>
          <w:sz w:val="26"/>
          <w:szCs w:val="26"/>
        </w:rPr>
        <w:t>公噸，相較於克尼伯更高約</w:t>
      </w:r>
      <w:r w:rsidRPr="00C43E48">
        <w:rPr>
          <w:rFonts w:ascii="Times New Roman" w:eastAsia="標楷體" w:hAnsi="Times New Roman" w:cs="Times New Roman"/>
          <w:sz w:val="26"/>
          <w:szCs w:val="26"/>
        </w:rPr>
        <w:t>1</w:t>
      </w:r>
      <w:r w:rsidRPr="00C43E48">
        <w:rPr>
          <w:rFonts w:ascii="Times New Roman" w:eastAsia="標楷體" w:hAnsi="標楷體" w:cs="Times New Roman"/>
          <w:sz w:val="26"/>
          <w:szCs w:val="26"/>
        </w:rPr>
        <w:t>倍，符合</w:t>
      </w:r>
      <w:r w:rsidR="008834F2" w:rsidRPr="00C43E48">
        <w:rPr>
          <w:rFonts w:ascii="Times New Roman" w:eastAsia="標楷體" w:hAnsi="標楷體" w:cs="Times New Roman"/>
          <w:sz w:val="26"/>
          <w:szCs w:val="26"/>
        </w:rPr>
        <w:t>台灣</w:t>
      </w:r>
      <w:r w:rsidRPr="00C43E48">
        <w:rPr>
          <w:rFonts w:ascii="Times New Roman" w:eastAsia="標楷體" w:hAnsi="標楷體" w:cs="Times New Roman"/>
          <w:sz w:val="26"/>
          <w:szCs w:val="26"/>
        </w:rPr>
        <w:t>生產者與消費者</w:t>
      </w:r>
      <w:r w:rsidR="008834F2" w:rsidRPr="00C43E48">
        <w:rPr>
          <w:rFonts w:ascii="Times New Roman" w:eastAsia="標楷體" w:hAnsi="標楷體" w:cs="Times New Roman"/>
          <w:sz w:val="26"/>
          <w:szCs w:val="26"/>
        </w:rPr>
        <w:t>喜好。</w:t>
      </w:r>
    </w:p>
    <w:p w:rsidR="00FC3CDC" w:rsidRPr="00C43E48" w:rsidRDefault="00FC3CDC" w:rsidP="00535CCF">
      <w:pPr>
        <w:ind w:firstLine="480"/>
        <w:rPr>
          <w:rFonts w:ascii="Times New Roman" w:eastAsia="標楷體" w:hAnsi="Times New Roman" w:cs="Times New Roman"/>
          <w:sz w:val="26"/>
          <w:szCs w:val="26"/>
        </w:rPr>
      </w:pPr>
      <w:r w:rsidRPr="00C43E48">
        <w:rPr>
          <w:rFonts w:ascii="Times New Roman" w:eastAsia="標楷體" w:hAnsi="標楷體" w:cs="Times New Roman"/>
          <w:sz w:val="26"/>
          <w:szCs w:val="26"/>
        </w:rPr>
        <w:t>期許未來</w:t>
      </w:r>
      <w:r w:rsidR="00D62336" w:rsidRPr="00C43E48">
        <w:rPr>
          <w:rFonts w:ascii="Times New Roman" w:eastAsia="標楷體" w:hAnsi="標楷體" w:cs="Times New Roman"/>
          <w:sz w:val="26"/>
          <w:szCs w:val="26"/>
        </w:rPr>
        <w:t>本品種</w:t>
      </w:r>
      <w:r w:rsidR="009C7A12" w:rsidRPr="00C43E48">
        <w:rPr>
          <w:rFonts w:ascii="Times New Roman" w:eastAsia="標楷體" w:hAnsi="標楷體" w:cs="Times New Roman"/>
          <w:sz w:val="26"/>
          <w:szCs w:val="26"/>
        </w:rPr>
        <w:t>配合栽培管理的改進</w:t>
      </w:r>
      <w:r w:rsidR="00D62336" w:rsidRPr="00C43E48">
        <w:rPr>
          <w:rFonts w:ascii="Times New Roman" w:eastAsia="標楷體" w:hAnsi="標楷體" w:cs="Times New Roman"/>
          <w:sz w:val="26"/>
          <w:szCs w:val="26"/>
        </w:rPr>
        <w:t>，更能</w:t>
      </w:r>
      <w:r w:rsidR="00933C1C" w:rsidRPr="00C43E48">
        <w:rPr>
          <w:rFonts w:ascii="Times New Roman" w:eastAsia="標楷體" w:hAnsi="標楷體" w:cs="Times New Roman"/>
          <w:sz w:val="26"/>
          <w:szCs w:val="26"/>
        </w:rPr>
        <w:t>運用於有機</w:t>
      </w:r>
      <w:r w:rsidRPr="00C43E48">
        <w:rPr>
          <w:rFonts w:ascii="Times New Roman" w:eastAsia="標楷體" w:hAnsi="標楷體" w:cs="Times New Roman"/>
          <w:sz w:val="26"/>
          <w:szCs w:val="26"/>
        </w:rPr>
        <w:t>或安全農業的生產，提供</w:t>
      </w:r>
      <w:r w:rsidR="00933C1C" w:rsidRPr="00C43E48">
        <w:rPr>
          <w:rFonts w:ascii="Times New Roman" w:eastAsia="標楷體" w:hAnsi="標楷體" w:cs="Times New Roman"/>
          <w:sz w:val="26"/>
          <w:szCs w:val="26"/>
        </w:rPr>
        <w:t>生產者與</w:t>
      </w:r>
      <w:r w:rsidRPr="00C43E48">
        <w:rPr>
          <w:rFonts w:ascii="Times New Roman" w:eastAsia="標楷體" w:hAnsi="標楷體" w:cs="Times New Roman"/>
          <w:sz w:val="26"/>
          <w:szCs w:val="26"/>
        </w:rPr>
        <w:t>消費者</w:t>
      </w:r>
      <w:r w:rsidR="00933C1C" w:rsidRPr="00C43E48">
        <w:rPr>
          <w:rFonts w:ascii="Times New Roman" w:eastAsia="標楷體" w:hAnsi="標楷體" w:cs="Times New Roman"/>
          <w:sz w:val="26"/>
          <w:szCs w:val="26"/>
        </w:rPr>
        <w:t>，一個兼具</w:t>
      </w:r>
      <w:r w:rsidRPr="00C43E48">
        <w:rPr>
          <w:rFonts w:ascii="Times New Roman" w:eastAsia="標楷體" w:hAnsi="標楷體" w:cs="Times New Roman"/>
          <w:sz w:val="26"/>
          <w:szCs w:val="26"/>
        </w:rPr>
        <w:t>安全</w:t>
      </w:r>
      <w:r w:rsidR="00933C1C" w:rsidRPr="00C43E48">
        <w:rPr>
          <w:rFonts w:ascii="Times New Roman" w:eastAsia="標楷體" w:hAnsi="標楷體" w:cs="Times New Roman"/>
          <w:sz w:val="26"/>
          <w:szCs w:val="26"/>
        </w:rPr>
        <w:t>與</w:t>
      </w:r>
      <w:r w:rsidRPr="00C43E48">
        <w:rPr>
          <w:rFonts w:ascii="Times New Roman" w:eastAsia="標楷體" w:hAnsi="標楷體" w:cs="Times New Roman"/>
          <w:sz w:val="26"/>
          <w:szCs w:val="26"/>
        </w:rPr>
        <w:t>健康的好</w:t>
      </w:r>
      <w:r w:rsidR="00E572BA" w:rsidRPr="00C43E48">
        <w:rPr>
          <w:rFonts w:ascii="Times New Roman" w:eastAsia="標楷體" w:hAnsi="標楷體" w:cs="Times New Roman"/>
          <w:sz w:val="26"/>
          <w:szCs w:val="26"/>
        </w:rPr>
        <w:t>品種與</w:t>
      </w:r>
      <w:r w:rsidR="00D62336" w:rsidRPr="00C43E48">
        <w:rPr>
          <w:rFonts w:ascii="Times New Roman" w:eastAsia="標楷體" w:hAnsi="標楷體" w:cs="Times New Roman"/>
          <w:sz w:val="26"/>
          <w:szCs w:val="26"/>
        </w:rPr>
        <w:t>食材</w:t>
      </w:r>
      <w:r w:rsidRPr="00C43E48">
        <w:rPr>
          <w:rFonts w:ascii="Times New Roman" w:eastAsia="標楷體" w:hAnsi="標楷體" w:cs="Times New Roman"/>
          <w:sz w:val="26"/>
          <w:szCs w:val="26"/>
        </w:rPr>
        <w:t>。</w:t>
      </w:r>
    </w:p>
    <w:p w:rsidR="004B1128" w:rsidRPr="00C43E48" w:rsidRDefault="004B1128" w:rsidP="009429E9">
      <w:pPr>
        <w:ind w:firstLine="480"/>
        <w:rPr>
          <w:rFonts w:ascii="Times New Roman" w:eastAsia="標楷體" w:hAnsi="Times New Roman" w:cs="Times New Roman"/>
          <w:sz w:val="26"/>
          <w:szCs w:val="26"/>
        </w:rPr>
      </w:pPr>
    </w:p>
    <w:p w:rsidR="004C3A80" w:rsidRDefault="004C3A80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  <w:r w:rsidRPr="0090628A">
        <w:rPr>
          <w:rFonts w:ascii="Times New Roman" w:eastAsia="標楷體" w:hAnsi="Times New Roman" w:cs="Times New Roman" w:hint="eastAsia"/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11167</wp:posOffset>
            </wp:positionH>
            <wp:positionV relativeFrom="paragraph">
              <wp:posOffset>84083</wp:posOffset>
            </wp:positionV>
            <wp:extent cx="4050709" cy="3026979"/>
            <wp:effectExtent l="19050" t="0" r="6941" b="0"/>
            <wp:wrapNone/>
            <wp:docPr id="6" name="圖片 2" descr="H:\工作桌面\馬鈴薯\馬鈴薯拍照\冬作馬鈴薯試驗-試驗田區拍照\0315\DSCN1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工作桌面\馬鈴薯\馬鈴薯拍照\冬作馬鈴薯試驗-試驗田區拍照\0315\DSCN16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709" cy="302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086C3E">
      <w:pPr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8pt;margin-top:34pt;width:487.7pt;height:77.2pt;z-index:251664384;mso-height-percent:200;mso-height-percent:200;mso-width-relative:margin;mso-height-relative:margin" stroked="f">
            <v:textbox style="mso-fit-shape-to-text:t">
              <w:txbxContent>
                <w:p w:rsidR="0090628A" w:rsidRDefault="0090628A" w:rsidP="0090628A">
                  <w:pPr>
                    <w:spacing w:line="520" w:lineRule="exact"/>
                    <w:jc w:val="both"/>
                    <w:rPr>
                      <w:rFonts w:eastAsia="標楷體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圖一、晚疫病區</w:t>
                  </w:r>
                  <w:proofErr w:type="gramStart"/>
                  <w:r>
                    <w:rPr>
                      <w:rFonts w:eastAsia="標楷體" w:hint="eastAsia"/>
                      <w:sz w:val="32"/>
                      <w:szCs w:val="32"/>
                    </w:rPr>
                    <w:t>─</w:t>
                  </w:r>
                  <w:proofErr w:type="gramEnd"/>
                  <w:r>
                    <w:rPr>
                      <w:rFonts w:eastAsia="標楷體" w:hint="eastAsia"/>
                      <w:sz w:val="32"/>
                      <w:szCs w:val="32"/>
                    </w:rPr>
                    <w:t>圖左生育旺盛植株為「種苗四號」</w:t>
                  </w:r>
                </w:p>
                <w:p w:rsidR="0090628A" w:rsidRPr="0090628A" w:rsidRDefault="0090628A" w:rsidP="0090628A"/>
              </w:txbxContent>
            </v:textbox>
          </v:shape>
        </w:pict>
      </w: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84740</wp:posOffset>
            </wp:positionH>
            <wp:positionV relativeFrom="paragraph">
              <wp:posOffset>296704</wp:posOffset>
            </wp:positionV>
            <wp:extent cx="2602821" cy="3048000"/>
            <wp:effectExtent l="19050" t="0" r="7029" b="0"/>
            <wp:wrapNone/>
            <wp:docPr id="3" name="圖片 3" descr="C:\Documents and Settings\james7309\桌面\新資料夾\1030813品改課業務內容職掌\馬鈴薯-種苗4號全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james7309\桌面\新資料夾\1030813品改課業務內容職掌\馬鈴薯-種苗4號全株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21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086C3E">
      <w:pPr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noProof/>
          <w:sz w:val="36"/>
          <w:szCs w:val="36"/>
        </w:rPr>
        <w:pict>
          <v:shape id="_x0000_s1026" type="#_x0000_t202" style="position:absolute;margin-left:.8pt;margin-top:18.7pt;width:233.3pt;height:41pt;z-index:251663360;mso-width-relative:margin;mso-height-relative:margin" stroked="f">
            <v:textbox>
              <w:txbxContent>
                <w:p w:rsidR="0090628A" w:rsidRPr="0090628A" w:rsidRDefault="0090628A">
                  <w:pPr>
                    <w:rPr>
                      <w:rFonts w:ascii="標楷體" w:eastAsia="標楷體" w:hAnsi="標楷體" w:cs="Times New Roman"/>
                      <w:sz w:val="32"/>
                      <w:szCs w:val="32"/>
                    </w:rPr>
                  </w:pPr>
                  <w:r w:rsidRPr="0090628A">
                    <w:rPr>
                      <w:rFonts w:ascii="標楷體" w:eastAsia="標楷體" w:hAnsi="標楷體" w:cs="Times New Roman" w:hint="eastAsia"/>
                      <w:sz w:val="32"/>
                      <w:szCs w:val="32"/>
                    </w:rPr>
                    <w:t>圖二、種苗4號植株</w:t>
                  </w:r>
                </w:p>
              </w:txbxContent>
            </v:textbox>
          </v:shape>
        </w:pict>
      </w: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326390</wp:posOffset>
            </wp:positionV>
            <wp:extent cx="3985260" cy="2984500"/>
            <wp:effectExtent l="19050" t="0" r="0" b="0"/>
            <wp:wrapNone/>
            <wp:docPr id="1" name="圖片 1" descr="E:\各年參展資料\103年記者會資料\1030611 記者會\P6111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各年參展資料\103年記者會資料\1030611 記者會\P61116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086C3E" w:rsidP="0090628A">
      <w:pPr>
        <w:spacing w:line="520" w:lineRule="exact"/>
        <w:jc w:val="both"/>
        <w:rPr>
          <w:rFonts w:eastAsia="標楷體"/>
          <w:sz w:val="32"/>
          <w:szCs w:val="32"/>
        </w:rPr>
      </w:pPr>
      <w:r>
        <w:rPr>
          <w:rFonts w:eastAsia="標楷體"/>
          <w:noProof/>
          <w:sz w:val="32"/>
          <w:szCs w:val="32"/>
        </w:rPr>
        <w:pict>
          <v:shape id="_x0000_s1028" type="#_x0000_t202" style="position:absolute;left:0;text-align:left;margin-left:8.55pt;margin-top:11.45pt;width:233.3pt;height:41pt;z-index:251665408;mso-width-relative:margin;mso-height-relative:margin" stroked="f">
            <v:textbox>
              <w:txbxContent>
                <w:p w:rsidR="0090628A" w:rsidRPr="0090628A" w:rsidRDefault="0090628A" w:rsidP="0090628A">
                  <w:pPr>
                    <w:spacing w:line="520" w:lineRule="exact"/>
                    <w:jc w:val="both"/>
                    <w:rPr>
                      <w:rFonts w:eastAsia="標楷體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圖三、種苗四號塊莖</w:t>
                  </w:r>
                </w:p>
              </w:txbxContent>
            </v:textbox>
          </v:shape>
        </w:pict>
      </w:r>
    </w:p>
    <w:p w:rsidR="0090628A" w:rsidRPr="0090628A" w:rsidRDefault="0090628A" w:rsidP="0090628A">
      <w:pPr>
        <w:spacing w:line="520" w:lineRule="exact"/>
        <w:jc w:val="both"/>
        <w:rPr>
          <w:rFonts w:eastAsia="標楷體"/>
          <w:sz w:val="32"/>
          <w:szCs w:val="32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86995</wp:posOffset>
            </wp:positionV>
            <wp:extent cx="2885440" cy="2162175"/>
            <wp:effectExtent l="19050" t="0" r="0" b="0"/>
            <wp:wrapNone/>
            <wp:docPr id="2" name="圖片 2" descr="E:\各年參展資料\103年記者會資料\種苗四號-白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各年參展資料\103年記者會資料\種苗四號-白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P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086C3E">
      <w:pPr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noProof/>
          <w:sz w:val="36"/>
          <w:szCs w:val="36"/>
        </w:rPr>
        <w:pict>
          <v:shape id="_x0000_s1029" type="#_x0000_t202" style="position:absolute;margin-left:8.55pt;margin-top:4pt;width:233.3pt;height:41pt;z-index:251667456;mso-width-relative:margin;mso-height-relative:margin" stroked="f">
            <v:textbox>
              <w:txbxContent>
                <w:p w:rsidR="0090628A" w:rsidRPr="0090628A" w:rsidRDefault="0090628A" w:rsidP="0090628A">
                  <w:pPr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</w:pPr>
                  <w:r w:rsidRPr="0090628A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圖四、種苗</w:t>
                  </w:r>
                  <w:r w:rsidRPr="0090628A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4</w:t>
                  </w:r>
                  <w:r w:rsidRPr="0090628A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號田間開白花</w:t>
                  </w:r>
                </w:p>
                <w:p w:rsidR="0090628A" w:rsidRPr="0090628A" w:rsidRDefault="0090628A" w:rsidP="0090628A"/>
              </w:txbxContent>
            </v:textbox>
          </v:shape>
        </w:pict>
      </w: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p w:rsidR="0090628A" w:rsidRPr="0090628A" w:rsidRDefault="0090628A">
      <w:pPr>
        <w:rPr>
          <w:rFonts w:ascii="Times New Roman" w:eastAsia="標楷體" w:hAnsi="Times New Roman" w:cs="Times New Roman"/>
          <w:sz w:val="36"/>
          <w:szCs w:val="36"/>
        </w:rPr>
      </w:pPr>
    </w:p>
    <w:sectPr w:rsidR="0090628A" w:rsidRPr="0090628A" w:rsidSect="00C94F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6A2" w:rsidRDefault="003356A2" w:rsidP="005F32E2">
      <w:r>
        <w:separator/>
      </w:r>
    </w:p>
  </w:endnote>
  <w:endnote w:type="continuationSeparator" w:id="0">
    <w:p w:rsidR="003356A2" w:rsidRDefault="003356A2" w:rsidP="005F3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6A2" w:rsidRDefault="003356A2" w:rsidP="005F32E2">
      <w:r>
        <w:separator/>
      </w:r>
    </w:p>
  </w:footnote>
  <w:footnote w:type="continuationSeparator" w:id="0">
    <w:p w:rsidR="003356A2" w:rsidRDefault="003356A2" w:rsidP="005F3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A80"/>
    <w:rsid w:val="00003724"/>
    <w:rsid w:val="00004D80"/>
    <w:rsid w:val="000736E6"/>
    <w:rsid w:val="00074EDF"/>
    <w:rsid w:val="00086C3E"/>
    <w:rsid w:val="00151F3D"/>
    <w:rsid w:val="00175C1A"/>
    <w:rsid w:val="00187E2E"/>
    <w:rsid w:val="00191D5E"/>
    <w:rsid w:val="001C163C"/>
    <w:rsid w:val="002934E8"/>
    <w:rsid w:val="002E2E55"/>
    <w:rsid w:val="003356A2"/>
    <w:rsid w:val="003D12B4"/>
    <w:rsid w:val="004103BE"/>
    <w:rsid w:val="004321D7"/>
    <w:rsid w:val="00450FA9"/>
    <w:rsid w:val="00455B76"/>
    <w:rsid w:val="004929CC"/>
    <w:rsid w:val="004B1128"/>
    <w:rsid w:val="004C0BE6"/>
    <w:rsid w:val="004C2108"/>
    <w:rsid w:val="004C3A80"/>
    <w:rsid w:val="004D1E1A"/>
    <w:rsid w:val="005227E7"/>
    <w:rsid w:val="00535CCF"/>
    <w:rsid w:val="005C79D2"/>
    <w:rsid w:val="005D0E51"/>
    <w:rsid w:val="005E7560"/>
    <w:rsid w:val="005E770F"/>
    <w:rsid w:val="005F32E2"/>
    <w:rsid w:val="005F6DFD"/>
    <w:rsid w:val="00603596"/>
    <w:rsid w:val="006313D2"/>
    <w:rsid w:val="006358EE"/>
    <w:rsid w:val="006E357F"/>
    <w:rsid w:val="00753790"/>
    <w:rsid w:val="00766B55"/>
    <w:rsid w:val="0078294A"/>
    <w:rsid w:val="007D13A4"/>
    <w:rsid w:val="007D73DA"/>
    <w:rsid w:val="008834F2"/>
    <w:rsid w:val="008A4881"/>
    <w:rsid w:val="008B2002"/>
    <w:rsid w:val="008C443B"/>
    <w:rsid w:val="008D57D4"/>
    <w:rsid w:val="0090628A"/>
    <w:rsid w:val="009148EB"/>
    <w:rsid w:val="00916459"/>
    <w:rsid w:val="00933C1C"/>
    <w:rsid w:val="009429E9"/>
    <w:rsid w:val="009A1325"/>
    <w:rsid w:val="009C7A12"/>
    <w:rsid w:val="00A03754"/>
    <w:rsid w:val="00A2751E"/>
    <w:rsid w:val="00A920D8"/>
    <w:rsid w:val="00AA5894"/>
    <w:rsid w:val="00B218FA"/>
    <w:rsid w:val="00B655F4"/>
    <w:rsid w:val="00B77727"/>
    <w:rsid w:val="00B81A88"/>
    <w:rsid w:val="00B82DA3"/>
    <w:rsid w:val="00B9348A"/>
    <w:rsid w:val="00BC1A9B"/>
    <w:rsid w:val="00BD18F1"/>
    <w:rsid w:val="00BD6D33"/>
    <w:rsid w:val="00BF3736"/>
    <w:rsid w:val="00C43E48"/>
    <w:rsid w:val="00C50C17"/>
    <w:rsid w:val="00C8379E"/>
    <w:rsid w:val="00C9129D"/>
    <w:rsid w:val="00C94F25"/>
    <w:rsid w:val="00CA261F"/>
    <w:rsid w:val="00CF4B2E"/>
    <w:rsid w:val="00CF5AE6"/>
    <w:rsid w:val="00D31293"/>
    <w:rsid w:val="00D34CDB"/>
    <w:rsid w:val="00D45479"/>
    <w:rsid w:val="00D62336"/>
    <w:rsid w:val="00DB1083"/>
    <w:rsid w:val="00E01D68"/>
    <w:rsid w:val="00E30D77"/>
    <w:rsid w:val="00E572BA"/>
    <w:rsid w:val="00E62F04"/>
    <w:rsid w:val="00E734F1"/>
    <w:rsid w:val="00E86745"/>
    <w:rsid w:val="00EB09B2"/>
    <w:rsid w:val="00EB1881"/>
    <w:rsid w:val="00F23B57"/>
    <w:rsid w:val="00F30231"/>
    <w:rsid w:val="00F53D8D"/>
    <w:rsid w:val="00F55E2D"/>
    <w:rsid w:val="00F80DA2"/>
    <w:rsid w:val="00F8685F"/>
    <w:rsid w:val="00F955B2"/>
    <w:rsid w:val="00FC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3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F32E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F3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F32E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0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062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3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F32E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F3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F32E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287</Words>
  <Characters>1641</Characters>
  <Application>Microsoft Office Word</Application>
  <DocSecurity>0</DocSecurity>
  <Lines>13</Lines>
  <Paragraphs>3</Paragraphs>
  <ScaleCrop>false</ScaleCrop>
  <Company>tss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james7309</dc:creator>
  <cp:lastModifiedBy>james7309</cp:lastModifiedBy>
  <cp:revision>7</cp:revision>
  <cp:lastPrinted>2014-10-08T08:32:00Z</cp:lastPrinted>
  <dcterms:created xsi:type="dcterms:W3CDTF">2014-10-08T08:19:00Z</dcterms:created>
  <dcterms:modified xsi:type="dcterms:W3CDTF">2014-10-08T08:39:00Z</dcterms:modified>
</cp:coreProperties>
</file>